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74" w:rsidRPr="001F453C" w:rsidRDefault="00E6053E" w:rsidP="001F453C">
      <w:pPr>
        <w:spacing w:line="220" w:lineRule="exact"/>
        <w:rPr>
          <w:sz w:val="21"/>
          <w:szCs w:val="21"/>
        </w:rPr>
      </w:pPr>
      <w:r w:rsidRPr="001F453C">
        <w:rPr>
          <w:sz w:val="21"/>
          <w:szCs w:val="21"/>
        </w:rPr>
        <w:t>Historischer Verein Appenzell</w:t>
      </w:r>
      <w:r w:rsidR="00D26297" w:rsidRPr="001F453C">
        <w:rPr>
          <w:sz w:val="21"/>
          <w:szCs w:val="21"/>
        </w:rPr>
        <w:tab/>
      </w:r>
      <w:r w:rsidRPr="001F453C">
        <w:rPr>
          <w:sz w:val="21"/>
          <w:szCs w:val="21"/>
        </w:rPr>
        <w:t>Appenzell</w:t>
      </w:r>
      <w:r w:rsidR="00AD7DC1" w:rsidRPr="001F453C">
        <w:rPr>
          <w:sz w:val="21"/>
          <w:szCs w:val="21"/>
        </w:rPr>
        <w:t xml:space="preserve"> Steinegg</w:t>
      </w:r>
      <w:r w:rsidRPr="001F453C">
        <w:rPr>
          <w:sz w:val="21"/>
          <w:szCs w:val="21"/>
        </w:rPr>
        <w:t xml:space="preserve">, </w:t>
      </w:r>
      <w:r w:rsidR="009D493A" w:rsidRPr="001F453C">
        <w:rPr>
          <w:sz w:val="21"/>
          <w:szCs w:val="21"/>
        </w:rPr>
        <w:t>23</w:t>
      </w:r>
      <w:r w:rsidRPr="001F453C">
        <w:rPr>
          <w:sz w:val="21"/>
          <w:szCs w:val="21"/>
        </w:rPr>
        <w:t xml:space="preserve">. </w:t>
      </w:r>
      <w:r w:rsidR="006E2A75" w:rsidRPr="001F453C">
        <w:rPr>
          <w:sz w:val="21"/>
          <w:szCs w:val="21"/>
        </w:rPr>
        <w:t xml:space="preserve">Januar </w:t>
      </w:r>
      <w:r w:rsidR="004144AF" w:rsidRPr="001F453C">
        <w:rPr>
          <w:sz w:val="21"/>
          <w:szCs w:val="21"/>
        </w:rPr>
        <w:t>20</w:t>
      </w:r>
      <w:r w:rsidR="003523DE" w:rsidRPr="001F453C">
        <w:rPr>
          <w:sz w:val="21"/>
          <w:szCs w:val="21"/>
        </w:rPr>
        <w:t>1</w:t>
      </w:r>
      <w:r w:rsidR="006E2A75" w:rsidRPr="001F453C">
        <w:rPr>
          <w:sz w:val="21"/>
          <w:szCs w:val="21"/>
        </w:rPr>
        <w:t>3</w:t>
      </w:r>
    </w:p>
    <w:p w:rsidR="00DB3E14" w:rsidRPr="001F453C" w:rsidRDefault="00DB3E14" w:rsidP="001F453C">
      <w:pPr>
        <w:spacing w:line="220" w:lineRule="exact"/>
        <w:rPr>
          <w:sz w:val="21"/>
          <w:szCs w:val="21"/>
        </w:rPr>
      </w:pPr>
    </w:p>
    <w:p w:rsidR="00E6053E" w:rsidRPr="001F453C" w:rsidRDefault="00E6053E" w:rsidP="001F453C">
      <w:pPr>
        <w:spacing w:line="220" w:lineRule="exact"/>
        <w:jc w:val="center"/>
        <w:rPr>
          <w:b/>
          <w:sz w:val="21"/>
          <w:szCs w:val="21"/>
        </w:rPr>
      </w:pPr>
      <w:r w:rsidRPr="001F453C">
        <w:rPr>
          <w:b/>
          <w:sz w:val="21"/>
          <w:szCs w:val="21"/>
        </w:rPr>
        <w:t xml:space="preserve">Kurzprotokoll der </w:t>
      </w:r>
      <w:r w:rsidR="0080528A" w:rsidRPr="001F453C">
        <w:rPr>
          <w:b/>
          <w:sz w:val="21"/>
          <w:szCs w:val="21"/>
        </w:rPr>
        <w:t>ordentlichen Hauptversammlung</w:t>
      </w:r>
      <w:r w:rsidRPr="001F453C">
        <w:rPr>
          <w:b/>
          <w:sz w:val="21"/>
          <w:szCs w:val="21"/>
        </w:rPr>
        <w:t xml:space="preserve"> vom </w:t>
      </w:r>
      <w:r w:rsidR="00E87DA9" w:rsidRPr="001F453C">
        <w:rPr>
          <w:b/>
          <w:sz w:val="21"/>
          <w:szCs w:val="21"/>
        </w:rPr>
        <w:t>1</w:t>
      </w:r>
      <w:r w:rsidR="00E90DAF" w:rsidRPr="001F453C">
        <w:rPr>
          <w:b/>
          <w:sz w:val="21"/>
          <w:szCs w:val="21"/>
        </w:rPr>
        <w:t>4</w:t>
      </w:r>
      <w:r w:rsidRPr="001F453C">
        <w:rPr>
          <w:b/>
          <w:sz w:val="21"/>
          <w:szCs w:val="21"/>
        </w:rPr>
        <w:t xml:space="preserve">. </w:t>
      </w:r>
      <w:r w:rsidR="00EC6ED5" w:rsidRPr="001F453C">
        <w:rPr>
          <w:b/>
          <w:sz w:val="21"/>
          <w:szCs w:val="21"/>
        </w:rPr>
        <w:t>Juni</w:t>
      </w:r>
      <w:r w:rsidRPr="001F453C">
        <w:rPr>
          <w:b/>
          <w:sz w:val="21"/>
          <w:szCs w:val="21"/>
        </w:rPr>
        <w:t xml:space="preserve"> 20</w:t>
      </w:r>
      <w:r w:rsidR="0058164A" w:rsidRPr="001F453C">
        <w:rPr>
          <w:b/>
          <w:sz w:val="21"/>
          <w:szCs w:val="21"/>
        </w:rPr>
        <w:t>1</w:t>
      </w:r>
      <w:r w:rsidR="00E87DA9" w:rsidRPr="001F453C">
        <w:rPr>
          <w:b/>
          <w:sz w:val="21"/>
          <w:szCs w:val="21"/>
        </w:rPr>
        <w:t>2</w:t>
      </w:r>
      <w:r w:rsidRPr="001F453C">
        <w:rPr>
          <w:b/>
          <w:sz w:val="21"/>
          <w:szCs w:val="21"/>
        </w:rPr>
        <w:t xml:space="preserve"> </w:t>
      </w:r>
      <w:r w:rsidR="00D26297" w:rsidRPr="001F453C">
        <w:rPr>
          <w:b/>
          <w:sz w:val="21"/>
          <w:szCs w:val="21"/>
        </w:rPr>
        <w:br/>
      </w:r>
      <w:r w:rsidR="00024B3B" w:rsidRPr="001F453C">
        <w:rPr>
          <w:b/>
          <w:sz w:val="21"/>
          <w:szCs w:val="21"/>
        </w:rPr>
        <w:t>(</w:t>
      </w:r>
      <w:r w:rsidR="00E42A61" w:rsidRPr="001F453C">
        <w:rPr>
          <w:b/>
          <w:sz w:val="21"/>
          <w:szCs w:val="21"/>
        </w:rPr>
        <w:t xml:space="preserve">ab </w:t>
      </w:r>
      <w:r w:rsidR="00EC6ED5" w:rsidRPr="001F453C">
        <w:rPr>
          <w:b/>
          <w:sz w:val="21"/>
          <w:szCs w:val="21"/>
        </w:rPr>
        <w:t>19.30</w:t>
      </w:r>
      <w:r w:rsidR="00E42A61" w:rsidRPr="001F453C">
        <w:rPr>
          <w:b/>
          <w:sz w:val="21"/>
          <w:szCs w:val="21"/>
        </w:rPr>
        <w:t xml:space="preserve"> Uhr im</w:t>
      </w:r>
      <w:r w:rsidR="00024B3B" w:rsidRPr="001F453C">
        <w:rPr>
          <w:b/>
          <w:sz w:val="21"/>
          <w:szCs w:val="21"/>
        </w:rPr>
        <w:t xml:space="preserve"> </w:t>
      </w:r>
      <w:r w:rsidR="0080528A" w:rsidRPr="001F453C">
        <w:rPr>
          <w:b/>
          <w:sz w:val="21"/>
          <w:szCs w:val="21"/>
        </w:rPr>
        <w:t xml:space="preserve">Hotel </w:t>
      </w:r>
      <w:r w:rsidR="002A0A2A" w:rsidRPr="001F453C">
        <w:rPr>
          <w:b/>
          <w:sz w:val="21"/>
          <w:szCs w:val="21"/>
        </w:rPr>
        <w:t>«</w:t>
      </w:r>
      <w:r w:rsidR="0080528A" w:rsidRPr="001F453C">
        <w:rPr>
          <w:b/>
          <w:sz w:val="21"/>
          <w:szCs w:val="21"/>
        </w:rPr>
        <w:t>Löwen</w:t>
      </w:r>
      <w:r w:rsidR="002A0A2A" w:rsidRPr="001F453C">
        <w:rPr>
          <w:b/>
          <w:sz w:val="21"/>
          <w:szCs w:val="21"/>
        </w:rPr>
        <w:t>»</w:t>
      </w:r>
      <w:r w:rsidR="00E42A61" w:rsidRPr="001F453C">
        <w:rPr>
          <w:b/>
          <w:sz w:val="21"/>
          <w:szCs w:val="21"/>
        </w:rPr>
        <w:t xml:space="preserve"> in Appenzell</w:t>
      </w:r>
      <w:r w:rsidR="00024B3B" w:rsidRPr="001F453C">
        <w:rPr>
          <w:b/>
          <w:sz w:val="21"/>
          <w:szCs w:val="21"/>
        </w:rPr>
        <w:t>)</w:t>
      </w:r>
    </w:p>
    <w:p w:rsidR="00E87DA9" w:rsidRPr="001F453C" w:rsidRDefault="00E87DA9" w:rsidP="001F453C">
      <w:pPr>
        <w:spacing w:line="220" w:lineRule="exact"/>
        <w:rPr>
          <w:sz w:val="21"/>
          <w:szCs w:val="21"/>
        </w:rPr>
      </w:pPr>
    </w:p>
    <w:p w:rsidR="00DB3E14" w:rsidRPr="001F453C" w:rsidRDefault="00F8411F" w:rsidP="001F453C">
      <w:pPr>
        <w:spacing w:line="220" w:lineRule="exact"/>
        <w:ind w:left="0" w:firstLine="0"/>
        <w:rPr>
          <w:sz w:val="21"/>
          <w:szCs w:val="21"/>
        </w:rPr>
      </w:pPr>
      <w:r w:rsidRPr="001F453C">
        <w:rPr>
          <w:sz w:val="21"/>
          <w:szCs w:val="21"/>
        </w:rPr>
        <w:t>Die Sitzung findet im Anschluss an den Vortrag von Bruno Eugster, Appenzell, über den Quack</w:t>
      </w:r>
      <w:r w:rsidR="005649CB" w:rsidRPr="001F453C">
        <w:rPr>
          <w:sz w:val="21"/>
          <w:szCs w:val="21"/>
        </w:rPr>
        <w:softHyphen/>
      </w:r>
      <w:r w:rsidRPr="001F453C">
        <w:rPr>
          <w:sz w:val="21"/>
          <w:szCs w:val="21"/>
        </w:rPr>
        <w:t>salber von Mohren statt.</w:t>
      </w:r>
    </w:p>
    <w:p w:rsidR="00F8411F" w:rsidRPr="001F453C" w:rsidRDefault="00F8411F" w:rsidP="001F453C">
      <w:pPr>
        <w:spacing w:line="220" w:lineRule="exact"/>
        <w:rPr>
          <w:sz w:val="21"/>
          <w:szCs w:val="21"/>
        </w:rPr>
      </w:pPr>
    </w:p>
    <w:p w:rsidR="00EF6DAD" w:rsidRPr="001F453C" w:rsidRDefault="00F8411F" w:rsidP="001F453C">
      <w:pPr>
        <w:spacing w:line="220" w:lineRule="exact"/>
        <w:rPr>
          <w:sz w:val="21"/>
          <w:szCs w:val="21"/>
        </w:rPr>
      </w:pPr>
      <w:r w:rsidRPr="001F453C">
        <w:rPr>
          <w:sz w:val="21"/>
          <w:szCs w:val="21"/>
        </w:rPr>
        <w:t>1.</w:t>
      </w:r>
      <w:r w:rsidR="00EF6DAD" w:rsidRPr="001F453C">
        <w:rPr>
          <w:sz w:val="21"/>
          <w:szCs w:val="21"/>
        </w:rPr>
        <w:t>)</w:t>
      </w:r>
    </w:p>
    <w:p w:rsidR="00EF6DAD" w:rsidRPr="001F453C" w:rsidRDefault="00735A92" w:rsidP="001F453C">
      <w:pPr>
        <w:spacing w:line="220" w:lineRule="exact"/>
        <w:ind w:left="0" w:firstLine="0"/>
        <w:jc w:val="both"/>
        <w:rPr>
          <w:sz w:val="21"/>
          <w:szCs w:val="21"/>
        </w:rPr>
      </w:pPr>
      <w:r w:rsidRPr="001F453C">
        <w:rPr>
          <w:sz w:val="21"/>
          <w:szCs w:val="21"/>
        </w:rPr>
        <w:t>Begrüssung durch den Präside</w:t>
      </w:r>
      <w:r w:rsidR="0015553B" w:rsidRPr="001F453C">
        <w:rPr>
          <w:sz w:val="21"/>
          <w:szCs w:val="21"/>
        </w:rPr>
        <w:t>n</w:t>
      </w:r>
      <w:r w:rsidRPr="001F453C">
        <w:rPr>
          <w:sz w:val="21"/>
          <w:szCs w:val="21"/>
        </w:rPr>
        <w:t>ten. Bei dieser Gelegenheit macht dieser</w:t>
      </w:r>
      <w:r w:rsidR="004D6688" w:rsidRPr="001F453C">
        <w:rPr>
          <w:sz w:val="21"/>
          <w:szCs w:val="21"/>
        </w:rPr>
        <w:t xml:space="preserve"> aufmerksam auf den tragischen Tod von zwei Mitgliedern des Vereins, so auf den Tod der Mutter des Aktuaren am </w:t>
      </w:r>
      <w:r w:rsidR="0068291E" w:rsidRPr="001F453C">
        <w:rPr>
          <w:sz w:val="21"/>
          <w:szCs w:val="21"/>
        </w:rPr>
        <w:br/>
      </w:r>
      <w:r w:rsidR="004D6688" w:rsidRPr="001F453C">
        <w:rPr>
          <w:sz w:val="21"/>
          <w:szCs w:val="21"/>
        </w:rPr>
        <w:t>1. De</w:t>
      </w:r>
      <w:r w:rsidR="0068291E" w:rsidRPr="001F453C">
        <w:rPr>
          <w:sz w:val="21"/>
          <w:szCs w:val="21"/>
        </w:rPr>
        <w:softHyphen/>
      </w:r>
      <w:r w:rsidR="004D6688" w:rsidRPr="001F453C">
        <w:rPr>
          <w:sz w:val="21"/>
          <w:szCs w:val="21"/>
        </w:rPr>
        <w:t>z</w:t>
      </w:r>
      <w:r w:rsidR="00AB16DA" w:rsidRPr="001F453C">
        <w:rPr>
          <w:sz w:val="21"/>
          <w:szCs w:val="21"/>
        </w:rPr>
        <w:t>ember</w:t>
      </w:r>
      <w:r w:rsidR="004D6688" w:rsidRPr="001F453C">
        <w:rPr>
          <w:sz w:val="21"/>
          <w:szCs w:val="21"/>
        </w:rPr>
        <w:t xml:space="preserve"> 2011 und auf jenen von Beisitzer Matthias Dürr</w:t>
      </w:r>
      <w:r w:rsidR="00AE4F44" w:rsidRPr="001F453C">
        <w:rPr>
          <w:sz w:val="21"/>
          <w:szCs w:val="21"/>
        </w:rPr>
        <w:t>, Lehrer am Gymnasium Appenzell,</w:t>
      </w:r>
      <w:r w:rsidR="00AB16DA" w:rsidRPr="001F453C">
        <w:rPr>
          <w:sz w:val="21"/>
          <w:szCs w:val="21"/>
        </w:rPr>
        <w:t xml:space="preserve"> am 20. Januar 2012. </w:t>
      </w:r>
    </w:p>
    <w:p w:rsidR="00F8411F" w:rsidRPr="001F453C" w:rsidRDefault="00AB16DA" w:rsidP="001F453C">
      <w:pPr>
        <w:spacing w:line="220" w:lineRule="exact"/>
        <w:ind w:left="0" w:firstLine="0"/>
        <w:jc w:val="both"/>
        <w:rPr>
          <w:sz w:val="21"/>
          <w:szCs w:val="21"/>
        </w:rPr>
      </w:pPr>
      <w:r w:rsidRPr="001F453C">
        <w:rPr>
          <w:sz w:val="21"/>
          <w:szCs w:val="21"/>
        </w:rPr>
        <w:t xml:space="preserve">Matthias </w:t>
      </w:r>
      <w:r w:rsidR="0068291E" w:rsidRPr="001F453C">
        <w:rPr>
          <w:sz w:val="21"/>
          <w:szCs w:val="21"/>
        </w:rPr>
        <w:t xml:space="preserve">Dürr </w:t>
      </w:r>
      <w:r w:rsidRPr="001F453C">
        <w:rPr>
          <w:sz w:val="21"/>
          <w:szCs w:val="21"/>
        </w:rPr>
        <w:t>ist infolge Herz</w:t>
      </w:r>
      <w:r w:rsidR="00AE4F44" w:rsidRPr="001F453C">
        <w:rPr>
          <w:sz w:val="21"/>
          <w:szCs w:val="21"/>
        </w:rPr>
        <w:softHyphen/>
      </w:r>
      <w:r w:rsidRPr="001F453C">
        <w:rPr>
          <w:sz w:val="21"/>
          <w:szCs w:val="21"/>
        </w:rPr>
        <w:t xml:space="preserve">stillstand </w:t>
      </w:r>
      <w:r w:rsidR="0068291E" w:rsidRPr="001F453C">
        <w:rPr>
          <w:sz w:val="21"/>
          <w:szCs w:val="21"/>
        </w:rPr>
        <w:t xml:space="preserve">unerwartet </w:t>
      </w:r>
      <w:r w:rsidRPr="001F453C">
        <w:rPr>
          <w:sz w:val="21"/>
          <w:szCs w:val="21"/>
        </w:rPr>
        <w:t xml:space="preserve">gestorben. </w:t>
      </w:r>
      <w:r w:rsidR="00AE4F44" w:rsidRPr="001F453C">
        <w:rPr>
          <w:sz w:val="21"/>
          <w:szCs w:val="21"/>
        </w:rPr>
        <w:t>Der Präsident liest das Gedicht aus der Danksagung vor.</w:t>
      </w:r>
      <w:r w:rsidR="002900ED" w:rsidRPr="001F453C">
        <w:rPr>
          <w:sz w:val="21"/>
          <w:szCs w:val="21"/>
        </w:rPr>
        <w:t xml:space="preserve"> Matthias ist seit 2008 im Vorstand gewesen, wohin er als Nachfolger von</w:t>
      </w:r>
      <w:r w:rsidR="00F4506C" w:rsidRPr="001F453C">
        <w:rPr>
          <w:sz w:val="21"/>
          <w:szCs w:val="21"/>
        </w:rPr>
        <w:t xml:space="preserve"> Josef Küng gewählt worden war. Es werden seine Verdienste gewürdigt, so seine grosse Mithilfe bei der Erstellung der Website</w:t>
      </w:r>
      <w:r w:rsidR="00276084" w:rsidRPr="001F453C">
        <w:rPr>
          <w:sz w:val="21"/>
          <w:szCs w:val="21"/>
        </w:rPr>
        <w:t xml:space="preserve"> des Vereins</w:t>
      </w:r>
      <w:r w:rsidR="00F4506C" w:rsidRPr="001F453C">
        <w:rPr>
          <w:sz w:val="21"/>
          <w:szCs w:val="21"/>
        </w:rPr>
        <w:t>.</w:t>
      </w:r>
    </w:p>
    <w:p w:rsidR="00EF6DAD" w:rsidRPr="001F453C" w:rsidRDefault="00EF6DAD" w:rsidP="001F453C">
      <w:pPr>
        <w:spacing w:line="220" w:lineRule="exact"/>
        <w:ind w:left="0" w:firstLine="0"/>
        <w:jc w:val="both"/>
        <w:rPr>
          <w:sz w:val="21"/>
          <w:szCs w:val="21"/>
        </w:rPr>
      </w:pPr>
      <w:r w:rsidRPr="001F453C">
        <w:rPr>
          <w:sz w:val="21"/>
          <w:szCs w:val="21"/>
        </w:rPr>
        <w:t xml:space="preserve">Ingesamt hat man </w:t>
      </w:r>
      <w:r w:rsidR="00276084" w:rsidRPr="001F453C">
        <w:rPr>
          <w:sz w:val="21"/>
          <w:szCs w:val="21"/>
        </w:rPr>
        <w:t xml:space="preserve">im vergangenen Vereinsjahr </w:t>
      </w:r>
      <w:r w:rsidRPr="001F453C">
        <w:rPr>
          <w:sz w:val="21"/>
          <w:szCs w:val="21"/>
        </w:rPr>
        <w:t>13 Mitglieder des Vereins verloren. Es wird für sie eine Gedenkminute abgehalten.</w:t>
      </w:r>
    </w:p>
    <w:p w:rsidR="004054B6" w:rsidRPr="001F453C" w:rsidRDefault="00AD280B" w:rsidP="001F453C">
      <w:pPr>
        <w:tabs>
          <w:tab w:val="clear" w:pos="8505"/>
          <w:tab w:val="left" w:pos="3030"/>
        </w:tabs>
        <w:spacing w:line="220" w:lineRule="exact"/>
        <w:rPr>
          <w:sz w:val="21"/>
          <w:szCs w:val="21"/>
        </w:rPr>
      </w:pPr>
      <w:r w:rsidRPr="001F453C">
        <w:rPr>
          <w:sz w:val="21"/>
          <w:szCs w:val="21"/>
        </w:rPr>
        <w:tab/>
      </w:r>
      <w:r w:rsidRPr="001F453C">
        <w:rPr>
          <w:sz w:val="21"/>
          <w:szCs w:val="21"/>
        </w:rPr>
        <w:tab/>
      </w:r>
    </w:p>
    <w:p w:rsidR="004054B6" w:rsidRPr="001F453C" w:rsidRDefault="004054B6" w:rsidP="001F453C">
      <w:pPr>
        <w:spacing w:line="220" w:lineRule="exact"/>
        <w:rPr>
          <w:sz w:val="21"/>
          <w:szCs w:val="21"/>
        </w:rPr>
      </w:pPr>
      <w:r w:rsidRPr="001F453C">
        <w:rPr>
          <w:sz w:val="21"/>
          <w:szCs w:val="21"/>
        </w:rPr>
        <w:t>2.)</w:t>
      </w:r>
    </w:p>
    <w:p w:rsidR="004054B6" w:rsidRPr="001F453C" w:rsidRDefault="004054B6" w:rsidP="001F453C">
      <w:pPr>
        <w:spacing w:line="220" w:lineRule="exact"/>
        <w:rPr>
          <w:sz w:val="21"/>
          <w:szCs w:val="21"/>
        </w:rPr>
      </w:pPr>
      <w:r w:rsidRPr="001F453C">
        <w:rPr>
          <w:sz w:val="21"/>
          <w:szCs w:val="21"/>
        </w:rPr>
        <w:t xml:space="preserve">Der Präsident </w:t>
      </w:r>
      <w:r w:rsidR="00FA4D93" w:rsidRPr="001F453C">
        <w:rPr>
          <w:sz w:val="21"/>
          <w:szCs w:val="21"/>
        </w:rPr>
        <w:t>hält Rückschau auf das vergangene Vereinsprogramm.</w:t>
      </w:r>
    </w:p>
    <w:p w:rsidR="00DA4F21" w:rsidRPr="001F453C" w:rsidRDefault="00DA4F21" w:rsidP="001F453C">
      <w:pPr>
        <w:spacing w:line="220" w:lineRule="exact"/>
        <w:rPr>
          <w:sz w:val="21"/>
          <w:szCs w:val="21"/>
        </w:rPr>
      </w:pPr>
    </w:p>
    <w:p w:rsidR="00FA4D93" w:rsidRPr="001F453C" w:rsidRDefault="0003253C" w:rsidP="001F453C">
      <w:pPr>
        <w:spacing w:line="220" w:lineRule="exact"/>
        <w:rPr>
          <w:sz w:val="21"/>
          <w:szCs w:val="21"/>
        </w:rPr>
      </w:pPr>
      <w:r w:rsidRPr="001F453C">
        <w:rPr>
          <w:sz w:val="21"/>
          <w:szCs w:val="21"/>
        </w:rPr>
        <w:t>Vorträge:</w:t>
      </w:r>
    </w:p>
    <w:p w:rsidR="00FA4D93" w:rsidRPr="001F453C" w:rsidRDefault="0003253C" w:rsidP="001F453C">
      <w:pPr>
        <w:spacing w:line="220" w:lineRule="exact"/>
        <w:rPr>
          <w:sz w:val="21"/>
          <w:szCs w:val="21"/>
          <w:lang w:val="de-DE"/>
        </w:rPr>
      </w:pPr>
      <w:r w:rsidRPr="001F453C">
        <w:rPr>
          <w:sz w:val="21"/>
          <w:szCs w:val="21"/>
        </w:rPr>
        <w:t>-</w:t>
      </w:r>
      <w:r w:rsidR="006B0A8C" w:rsidRPr="001F453C">
        <w:rPr>
          <w:sz w:val="21"/>
          <w:szCs w:val="21"/>
        </w:rPr>
        <w:tab/>
      </w:r>
      <w:r w:rsidR="00FA4D93" w:rsidRPr="001F453C">
        <w:rPr>
          <w:sz w:val="21"/>
          <w:szCs w:val="21"/>
          <w:lang w:val="de-DE"/>
        </w:rPr>
        <w:t>Yvo Buschauer, Appenzell</w:t>
      </w:r>
      <w:r w:rsidRPr="001F453C">
        <w:rPr>
          <w:sz w:val="21"/>
          <w:szCs w:val="21"/>
          <w:lang w:val="de-DE"/>
        </w:rPr>
        <w:t xml:space="preserve">: </w:t>
      </w:r>
      <w:r w:rsidR="00FA4D93" w:rsidRPr="001F453C">
        <w:rPr>
          <w:sz w:val="21"/>
          <w:szCs w:val="21"/>
          <w:lang w:val="de-DE"/>
        </w:rPr>
        <w:t>Kapellen-Wanderung von Wasserauen nach Appenzell</w:t>
      </w:r>
      <w:r w:rsidRPr="001F453C">
        <w:rPr>
          <w:sz w:val="21"/>
          <w:szCs w:val="21"/>
          <w:lang w:val="de-DE"/>
        </w:rPr>
        <w:t xml:space="preserve"> (29. Okt. 2011)</w:t>
      </w:r>
    </w:p>
    <w:p w:rsidR="00FA4D93" w:rsidRPr="001F453C" w:rsidRDefault="0003253C" w:rsidP="001F453C">
      <w:pPr>
        <w:spacing w:line="220" w:lineRule="exact"/>
        <w:rPr>
          <w:sz w:val="21"/>
          <w:szCs w:val="21"/>
          <w:lang w:val="de-DE"/>
        </w:rPr>
      </w:pPr>
      <w:r w:rsidRPr="001F453C">
        <w:rPr>
          <w:sz w:val="21"/>
          <w:szCs w:val="21"/>
          <w:lang w:val="de-DE"/>
        </w:rPr>
        <w:t>-</w:t>
      </w:r>
      <w:r w:rsidR="006B0A8C" w:rsidRPr="001F453C">
        <w:rPr>
          <w:sz w:val="21"/>
          <w:szCs w:val="21"/>
          <w:lang w:val="de-DE"/>
        </w:rPr>
        <w:tab/>
      </w:r>
      <w:r w:rsidR="00FA4D93" w:rsidRPr="001F453C">
        <w:rPr>
          <w:sz w:val="21"/>
          <w:szCs w:val="21"/>
          <w:lang w:val="de-DE"/>
        </w:rPr>
        <w:t>Dr. phil. Josef Küng, Steinegg</w:t>
      </w:r>
      <w:r w:rsidRPr="001F453C">
        <w:rPr>
          <w:sz w:val="21"/>
          <w:szCs w:val="21"/>
          <w:lang w:val="de-DE"/>
        </w:rPr>
        <w:t xml:space="preserve">: </w:t>
      </w:r>
      <w:r w:rsidR="00FA4D93" w:rsidRPr="001F453C">
        <w:rPr>
          <w:sz w:val="21"/>
          <w:szCs w:val="21"/>
          <w:lang w:val="de-DE"/>
        </w:rPr>
        <w:t>Die Almosen-Sammlungen der Kapuziner von Appenzell</w:t>
      </w:r>
      <w:r w:rsidRPr="001F453C">
        <w:rPr>
          <w:sz w:val="21"/>
          <w:szCs w:val="21"/>
          <w:lang w:val="de-DE"/>
        </w:rPr>
        <w:t xml:space="preserve"> (3. Nov. 2011)</w:t>
      </w:r>
    </w:p>
    <w:p w:rsidR="00F93E33" w:rsidRPr="001F453C" w:rsidRDefault="00BE2827" w:rsidP="001F453C">
      <w:pPr>
        <w:spacing w:line="220" w:lineRule="exact"/>
        <w:rPr>
          <w:sz w:val="21"/>
          <w:szCs w:val="21"/>
          <w:lang w:val="de-DE"/>
        </w:rPr>
      </w:pPr>
      <w:r w:rsidRPr="001F453C">
        <w:rPr>
          <w:sz w:val="21"/>
          <w:szCs w:val="21"/>
          <w:lang w:val="de-DE"/>
        </w:rPr>
        <w:t xml:space="preserve">- </w:t>
      </w:r>
      <w:r w:rsidR="006B0A8C" w:rsidRPr="001F453C">
        <w:rPr>
          <w:sz w:val="21"/>
          <w:szCs w:val="21"/>
          <w:lang w:val="de-DE"/>
        </w:rPr>
        <w:tab/>
      </w:r>
      <w:r w:rsidR="006F7139" w:rsidRPr="001F453C">
        <w:rPr>
          <w:sz w:val="21"/>
          <w:szCs w:val="21"/>
          <w:lang w:val="de-DE"/>
        </w:rPr>
        <w:t>Zw</w:t>
      </w:r>
      <w:r w:rsidR="00FA4D93" w:rsidRPr="001F453C">
        <w:rPr>
          <w:sz w:val="21"/>
          <w:szCs w:val="21"/>
          <w:lang w:val="de-DE"/>
        </w:rPr>
        <w:t>ei MaturandInnen des Gymnasiums St. Antonius Appenzell stellen ihre Maturaarbeiten zu geschichtlichen Themen vor</w:t>
      </w:r>
      <w:r w:rsidRPr="001F453C">
        <w:rPr>
          <w:sz w:val="21"/>
          <w:szCs w:val="21"/>
          <w:lang w:val="de-DE"/>
        </w:rPr>
        <w:t xml:space="preserve"> (20. Dez. 2011</w:t>
      </w:r>
      <w:r w:rsidR="001B6373" w:rsidRPr="001F453C">
        <w:rPr>
          <w:sz w:val="21"/>
          <w:szCs w:val="21"/>
          <w:lang w:val="de-DE"/>
        </w:rPr>
        <w:t>)</w:t>
      </w:r>
      <w:r w:rsidR="00FA4D93" w:rsidRPr="001F453C">
        <w:rPr>
          <w:sz w:val="21"/>
          <w:szCs w:val="21"/>
          <w:lang w:val="de-DE"/>
        </w:rPr>
        <w:t>.</w:t>
      </w:r>
    </w:p>
    <w:p w:rsidR="00F93E33" w:rsidRPr="001F453C" w:rsidRDefault="00F93E33" w:rsidP="001F453C">
      <w:pPr>
        <w:spacing w:line="220" w:lineRule="exact"/>
        <w:rPr>
          <w:sz w:val="21"/>
          <w:szCs w:val="21"/>
          <w:lang w:val="de-DE"/>
        </w:rPr>
      </w:pPr>
      <w:r w:rsidRPr="001F453C">
        <w:rPr>
          <w:sz w:val="21"/>
          <w:szCs w:val="21"/>
          <w:lang w:val="de-DE"/>
        </w:rPr>
        <w:tab/>
        <w:t>+ Vera Glaus: Die Berichterstattung über Vampire</w:t>
      </w:r>
    </w:p>
    <w:p w:rsidR="006F7139" w:rsidRPr="001F453C" w:rsidRDefault="006F7139" w:rsidP="001F453C">
      <w:pPr>
        <w:spacing w:line="220" w:lineRule="exact"/>
        <w:rPr>
          <w:sz w:val="21"/>
          <w:szCs w:val="21"/>
          <w:lang w:val="de-DE"/>
        </w:rPr>
      </w:pPr>
      <w:r w:rsidRPr="001F453C">
        <w:rPr>
          <w:sz w:val="21"/>
          <w:szCs w:val="21"/>
          <w:lang w:val="de-DE"/>
        </w:rPr>
        <w:tab/>
        <w:t>+ Aldo Blaser: Maya – Götter und Opferkult</w:t>
      </w:r>
    </w:p>
    <w:p w:rsidR="009B5860" w:rsidRPr="001F453C" w:rsidRDefault="00F93E33" w:rsidP="001F453C">
      <w:pPr>
        <w:spacing w:line="220" w:lineRule="exact"/>
        <w:rPr>
          <w:sz w:val="21"/>
          <w:szCs w:val="21"/>
          <w:lang w:val="de-DE"/>
        </w:rPr>
      </w:pPr>
      <w:r w:rsidRPr="001F453C">
        <w:rPr>
          <w:sz w:val="21"/>
          <w:szCs w:val="21"/>
          <w:lang w:val="de-DE"/>
        </w:rPr>
        <w:t xml:space="preserve"> </w:t>
      </w:r>
      <w:r w:rsidR="002D6009" w:rsidRPr="001F453C">
        <w:rPr>
          <w:sz w:val="21"/>
          <w:szCs w:val="21"/>
          <w:lang w:val="de-DE"/>
        </w:rPr>
        <w:t>-</w:t>
      </w:r>
      <w:r w:rsidR="006F7139" w:rsidRPr="001F453C">
        <w:rPr>
          <w:sz w:val="21"/>
          <w:szCs w:val="21"/>
          <w:lang w:val="de-DE"/>
        </w:rPr>
        <w:tab/>
      </w:r>
      <w:r w:rsidR="00FA4D93" w:rsidRPr="001F453C">
        <w:rPr>
          <w:sz w:val="21"/>
          <w:szCs w:val="21"/>
          <w:lang w:val="de-DE"/>
        </w:rPr>
        <w:t>Filmabend: Bewegte Zeitzeugnisse</w:t>
      </w:r>
      <w:r w:rsidR="009B5860" w:rsidRPr="001F453C">
        <w:rPr>
          <w:sz w:val="21"/>
          <w:szCs w:val="21"/>
          <w:lang w:val="de-DE"/>
        </w:rPr>
        <w:t xml:space="preserve"> (17. Jan. 2012)</w:t>
      </w:r>
      <w:r w:rsidR="006B0A8C" w:rsidRPr="001F453C">
        <w:rPr>
          <w:sz w:val="21"/>
          <w:szCs w:val="21"/>
          <w:lang w:val="de-DE"/>
        </w:rPr>
        <w:br/>
      </w:r>
      <w:r w:rsidR="009B5860" w:rsidRPr="001F453C">
        <w:rPr>
          <w:sz w:val="21"/>
          <w:szCs w:val="21"/>
          <w:lang w:val="de-DE"/>
        </w:rPr>
        <w:t>(</w:t>
      </w:r>
      <w:r w:rsidR="006B0A8C" w:rsidRPr="001F453C">
        <w:rPr>
          <w:sz w:val="21"/>
          <w:szCs w:val="21"/>
          <w:lang w:val="de-DE"/>
        </w:rPr>
        <w:t xml:space="preserve">Es hat im Anschluss darauf </w:t>
      </w:r>
      <w:r w:rsidR="00F53951" w:rsidRPr="001F453C">
        <w:rPr>
          <w:sz w:val="21"/>
          <w:szCs w:val="21"/>
          <w:lang w:val="de-DE"/>
        </w:rPr>
        <w:t xml:space="preserve">am 25. Januar im Theatersaal des Gymnasiums Appenzell </w:t>
      </w:r>
      <w:r w:rsidR="006B0A8C" w:rsidRPr="001F453C">
        <w:rPr>
          <w:sz w:val="21"/>
          <w:szCs w:val="21"/>
          <w:lang w:val="de-DE"/>
        </w:rPr>
        <w:t>eine zwei</w:t>
      </w:r>
      <w:r w:rsidR="0052086A" w:rsidRPr="001F453C">
        <w:rPr>
          <w:sz w:val="21"/>
          <w:szCs w:val="21"/>
          <w:lang w:val="de-DE"/>
        </w:rPr>
        <w:softHyphen/>
      </w:r>
      <w:r w:rsidR="006B0A8C" w:rsidRPr="001F453C">
        <w:rPr>
          <w:sz w:val="21"/>
          <w:szCs w:val="21"/>
          <w:lang w:val="de-DE"/>
        </w:rPr>
        <w:t>te Veranstaltung statt</w:t>
      </w:r>
      <w:r w:rsidR="00F53951" w:rsidRPr="001F453C">
        <w:rPr>
          <w:sz w:val="21"/>
          <w:szCs w:val="21"/>
          <w:lang w:val="de-DE"/>
        </w:rPr>
        <w:t>gefunden.</w:t>
      </w:r>
      <w:r w:rsidR="00D24B3C" w:rsidRPr="001F453C">
        <w:rPr>
          <w:sz w:val="21"/>
          <w:szCs w:val="21"/>
          <w:lang w:val="de-DE"/>
        </w:rPr>
        <w:t xml:space="preserve"> Es haben hier mehr Leute diesen Anlass besucht als </w:t>
      </w:r>
      <w:r w:rsidR="0052086A" w:rsidRPr="001F453C">
        <w:rPr>
          <w:sz w:val="21"/>
          <w:szCs w:val="21"/>
          <w:lang w:val="de-DE"/>
        </w:rPr>
        <w:t xml:space="preserve">in </w:t>
      </w:r>
      <w:r w:rsidR="00D24B3C" w:rsidRPr="001F453C">
        <w:rPr>
          <w:sz w:val="21"/>
          <w:szCs w:val="21"/>
          <w:lang w:val="de-DE"/>
        </w:rPr>
        <w:t>Ap</w:t>
      </w:r>
      <w:r w:rsidR="0052086A" w:rsidRPr="001F453C">
        <w:rPr>
          <w:sz w:val="21"/>
          <w:szCs w:val="21"/>
          <w:lang w:val="de-DE"/>
        </w:rPr>
        <w:softHyphen/>
      </w:r>
      <w:r w:rsidR="00D24B3C" w:rsidRPr="001F453C">
        <w:rPr>
          <w:sz w:val="21"/>
          <w:szCs w:val="21"/>
          <w:lang w:val="de-DE"/>
        </w:rPr>
        <w:t>pen</w:t>
      </w:r>
      <w:r w:rsidR="0052086A" w:rsidRPr="001F453C">
        <w:rPr>
          <w:sz w:val="21"/>
          <w:szCs w:val="21"/>
          <w:lang w:val="de-DE"/>
        </w:rPr>
        <w:softHyphen/>
      </w:r>
      <w:r w:rsidR="0052086A" w:rsidRPr="001F453C">
        <w:rPr>
          <w:sz w:val="21"/>
          <w:szCs w:val="21"/>
          <w:lang w:val="de-DE"/>
        </w:rPr>
        <w:softHyphen/>
      </w:r>
      <w:r w:rsidR="00D24B3C" w:rsidRPr="001F453C">
        <w:rPr>
          <w:sz w:val="21"/>
          <w:szCs w:val="21"/>
          <w:lang w:val="de-DE"/>
        </w:rPr>
        <w:t>zell Ausserrhoden, d.h. die Leute müssen hier offensichtlich wohl mehr Interesse an der Ge</w:t>
      </w:r>
      <w:r w:rsidR="0052086A" w:rsidRPr="001F453C">
        <w:rPr>
          <w:sz w:val="21"/>
          <w:szCs w:val="21"/>
          <w:lang w:val="de-DE"/>
        </w:rPr>
        <w:softHyphen/>
      </w:r>
      <w:r w:rsidR="00D24B3C" w:rsidRPr="001F453C">
        <w:rPr>
          <w:sz w:val="21"/>
          <w:szCs w:val="21"/>
          <w:lang w:val="de-DE"/>
        </w:rPr>
        <w:t>schichte zeigen.</w:t>
      </w:r>
      <w:r w:rsidR="00F53951" w:rsidRPr="001F453C">
        <w:rPr>
          <w:sz w:val="21"/>
          <w:szCs w:val="21"/>
          <w:lang w:val="de-DE"/>
        </w:rPr>
        <w:t>)</w:t>
      </w:r>
    </w:p>
    <w:p w:rsidR="00FA4D93" w:rsidRPr="001F453C" w:rsidRDefault="00D24B3C" w:rsidP="001F453C">
      <w:pPr>
        <w:spacing w:line="220" w:lineRule="exact"/>
        <w:rPr>
          <w:sz w:val="21"/>
          <w:szCs w:val="21"/>
          <w:lang w:val="de-DE"/>
        </w:rPr>
      </w:pPr>
      <w:r w:rsidRPr="001F453C">
        <w:rPr>
          <w:sz w:val="21"/>
          <w:szCs w:val="21"/>
          <w:lang w:val="de-DE"/>
        </w:rPr>
        <w:t>-</w:t>
      </w:r>
      <w:r w:rsidRPr="001F453C">
        <w:rPr>
          <w:sz w:val="21"/>
          <w:szCs w:val="21"/>
          <w:lang w:val="de-DE"/>
        </w:rPr>
        <w:tab/>
      </w:r>
      <w:r w:rsidR="00FA4D93" w:rsidRPr="001F453C">
        <w:rPr>
          <w:sz w:val="21"/>
          <w:szCs w:val="21"/>
          <w:lang w:val="de-DE"/>
        </w:rPr>
        <w:t>Tobias Ebneter, lic. phil. I, Bonstetten</w:t>
      </w:r>
      <w:r w:rsidRPr="001F453C">
        <w:rPr>
          <w:sz w:val="21"/>
          <w:szCs w:val="21"/>
          <w:lang w:val="de-DE"/>
        </w:rPr>
        <w:t xml:space="preserve">: </w:t>
      </w:r>
      <w:r w:rsidR="00FA4D93" w:rsidRPr="001F453C">
        <w:rPr>
          <w:sz w:val="21"/>
          <w:szCs w:val="21"/>
          <w:lang w:val="de-DE"/>
        </w:rPr>
        <w:t>Die Legitimation kriegerischer Gewalt im historischen Rückblick: Antike, Frühe Neuzeit, Moderne (</w:t>
      </w:r>
      <w:r w:rsidR="00D21CFC" w:rsidRPr="001F453C">
        <w:rPr>
          <w:sz w:val="21"/>
          <w:szCs w:val="21"/>
          <w:lang w:val="de-DE"/>
        </w:rPr>
        <w:t>14. Febr. 2012</w:t>
      </w:r>
      <w:r w:rsidR="00FA4D93" w:rsidRPr="001F453C">
        <w:rPr>
          <w:sz w:val="21"/>
          <w:szCs w:val="21"/>
          <w:lang w:val="de-DE"/>
        </w:rPr>
        <w:t>)</w:t>
      </w:r>
    </w:p>
    <w:p w:rsidR="00FA4D93" w:rsidRPr="001F453C" w:rsidRDefault="00D21CFC" w:rsidP="001F453C">
      <w:pPr>
        <w:spacing w:line="220" w:lineRule="exact"/>
        <w:rPr>
          <w:sz w:val="21"/>
          <w:szCs w:val="21"/>
          <w:lang w:val="de-DE"/>
        </w:rPr>
      </w:pPr>
      <w:r w:rsidRPr="001F453C">
        <w:rPr>
          <w:sz w:val="21"/>
          <w:szCs w:val="21"/>
          <w:lang w:val="de-DE"/>
        </w:rPr>
        <w:t>-</w:t>
      </w:r>
      <w:r w:rsidR="00FA4D93" w:rsidRPr="001F453C">
        <w:rPr>
          <w:sz w:val="21"/>
          <w:szCs w:val="21"/>
          <w:lang w:val="de-DE"/>
        </w:rPr>
        <w:tab/>
        <w:t>Dr. phil. Jost Kirchgraber, Ebnat-Kappel</w:t>
      </w:r>
      <w:r w:rsidRPr="001F453C">
        <w:rPr>
          <w:sz w:val="21"/>
          <w:szCs w:val="21"/>
          <w:lang w:val="de-DE"/>
        </w:rPr>
        <w:t xml:space="preserve">: </w:t>
      </w:r>
      <w:r w:rsidR="00FA4D93" w:rsidRPr="001F453C">
        <w:rPr>
          <w:sz w:val="21"/>
          <w:szCs w:val="21"/>
          <w:lang w:val="de-DE"/>
        </w:rPr>
        <w:t>Kunst der Möbelmalerei. Einblick in eine wenig er</w:t>
      </w:r>
      <w:r w:rsidR="0052086A" w:rsidRPr="001F453C">
        <w:rPr>
          <w:sz w:val="21"/>
          <w:szCs w:val="21"/>
          <w:lang w:val="de-DE"/>
        </w:rPr>
        <w:softHyphen/>
      </w:r>
      <w:r w:rsidR="00FA4D93" w:rsidRPr="001F453C">
        <w:rPr>
          <w:sz w:val="21"/>
          <w:szCs w:val="21"/>
          <w:lang w:val="de-DE"/>
        </w:rPr>
        <w:t>forschte Welt</w:t>
      </w:r>
      <w:r w:rsidRPr="001F453C">
        <w:rPr>
          <w:sz w:val="21"/>
          <w:szCs w:val="21"/>
          <w:lang w:val="de-DE"/>
        </w:rPr>
        <w:t xml:space="preserve"> (13. März 2012)</w:t>
      </w:r>
    </w:p>
    <w:p w:rsidR="00FA4D93" w:rsidRPr="001F453C" w:rsidRDefault="00D21CFC" w:rsidP="001F453C">
      <w:pPr>
        <w:spacing w:line="220" w:lineRule="exact"/>
        <w:rPr>
          <w:sz w:val="21"/>
          <w:szCs w:val="21"/>
          <w:lang w:val="de-DE"/>
        </w:rPr>
      </w:pPr>
      <w:r w:rsidRPr="001F453C">
        <w:rPr>
          <w:sz w:val="21"/>
          <w:szCs w:val="21"/>
          <w:lang w:val="de-DE"/>
        </w:rPr>
        <w:t>-</w:t>
      </w:r>
      <w:r w:rsidR="00FA4D93" w:rsidRPr="001F453C">
        <w:rPr>
          <w:sz w:val="21"/>
          <w:szCs w:val="21"/>
          <w:lang w:val="de-DE"/>
        </w:rPr>
        <w:tab/>
        <w:t xml:space="preserve">Fabio Wegmüller, dipl. phil. II, Grabungsleiter, Basel; Noëmi Elmiger BA, </w:t>
      </w:r>
      <w:r w:rsidRPr="001F453C">
        <w:rPr>
          <w:sz w:val="21"/>
          <w:szCs w:val="21"/>
          <w:lang w:val="de-DE"/>
        </w:rPr>
        <w:t>G</w:t>
      </w:r>
      <w:r w:rsidR="00FA4D93" w:rsidRPr="001F453C">
        <w:rPr>
          <w:sz w:val="21"/>
          <w:szCs w:val="21"/>
          <w:lang w:val="de-DE"/>
        </w:rPr>
        <w:t>rabungsassisten</w:t>
      </w:r>
      <w:r w:rsidR="0052086A" w:rsidRPr="001F453C">
        <w:rPr>
          <w:sz w:val="21"/>
          <w:szCs w:val="21"/>
          <w:lang w:val="de-DE"/>
        </w:rPr>
        <w:softHyphen/>
      </w:r>
      <w:r w:rsidR="00FA4D93" w:rsidRPr="001F453C">
        <w:rPr>
          <w:sz w:val="21"/>
          <w:szCs w:val="21"/>
          <w:lang w:val="de-DE"/>
        </w:rPr>
        <w:t>tin, Appenzell</w:t>
      </w:r>
      <w:r w:rsidRPr="001F453C">
        <w:rPr>
          <w:sz w:val="21"/>
          <w:szCs w:val="21"/>
          <w:lang w:val="de-DE"/>
        </w:rPr>
        <w:t xml:space="preserve">: </w:t>
      </w:r>
      <w:r w:rsidR="00FA4D93" w:rsidRPr="001F453C">
        <w:rPr>
          <w:sz w:val="21"/>
          <w:szCs w:val="21"/>
          <w:lang w:val="de-DE"/>
        </w:rPr>
        <w:t xml:space="preserve">Führung durch die archäologische Grabung </w:t>
      </w:r>
      <w:r w:rsidRPr="001F453C">
        <w:rPr>
          <w:sz w:val="21"/>
          <w:szCs w:val="21"/>
          <w:lang w:val="de-DE"/>
        </w:rPr>
        <w:t>«</w:t>
      </w:r>
      <w:r w:rsidR="00FA4D93" w:rsidRPr="001F453C">
        <w:rPr>
          <w:sz w:val="21"/>
          <w:szCs w:val="21"/>
          <w:lang w:val="de-DE"/>
        </w:rPr>
        <w:t>Abris Unterkobel</w:t>
      </w:r>
      <w:r w:rsidRPr="001F453C">
        <w:rPr>
          <w:sz w:val="21"/>
          <w:szCs w:val="21"/>
          <w:lang w:val="de-DE"/>
        </w:rPr>
        <w:t>»</w:t>
      </w:r>
      <w:r w:rsidR="00FA4D93" w:rsidRPr="001F453C">
        <w:rPr>
          <w:sz w:val="21"/>
          <w:szCs w:val="21"/>
          <w:lang w:val="de-DE"/>
        </w:rPr>
        <w:t>, Oberriet</w:t>
      </w:r>
      <w:r w:rsidRPr="001F453C">
        <w:rPr>
          <w:sz w:val="21"/>
          <w:szCs w:val="21"/>
          <w:lang w:val="de-DE"/>
        </w:rPr>
        <w:t xml:space="preserve"> (8. Mai 2012)</w:t>
      </w:r>
    </w:p>
    <w:p w:rsidR="00FA4D93" w:rsidRPr="001F453C" w:rsidRDefault="00D21CFC" w:rsidP="001F453C">
      <w:pPr>
        <w:spacing w:line="220" w:lineRule="exact"/>
        <w:rPr>
          <w:sz w:val="21"/>
          <w:szCs w:val="21"/>
          <w:lang w:val="de-DE"/>
        </w:rPr>
      </w:pPr>
      <w:r w:rsidRPr="001F453C">
        <w:rPr>
          <w:sz w:val="21"/>
          <w:szCs w:val="21"/>
          <w:lang w:val="de-DE"/>
        </w:rPr>
        <w:t>-</w:t>
      </w:r>
      <w:r w:rsidR="00FA4D93" w:rsidRPr="001F453C">
        <w:rPr>
          <w:sz w:val="21"/>
          <w:szCs w:val="21"/>
          <w:lang w:val="de-DE"/>
        </w:rPr>
        <w:tab/>
        <w:t>Bruno Eugster, Appenzell</w:t>
      </w:r>
      <w:r w:rsidRPr="001F453C">
        <w:rPr>
          <w:sz w:val="21"/>
          <w:szCs w:val="21"/>
          <w:lang w:val="de-DE"/>
        </w:rPr>
        <w:t xml:space="preserve">: </w:t>
      </w:r>
      <w:r w:rsidR="00FA4D93" w:rsidRPr="001F453C">
        <w:rPr>
          <w:sz w:val="21"/>
          <w:szCs w:val="21"/>
          <w:lang w:val="de-DE"/>
        </w:rPr>
        <w:t>Der Quacksalber von Mohren</w:t>
      </w:r>
      <w:r w:rsidRPr="001F453C">
        <w:rPr>
          <w:sz w:val="21"/>
          <w:szCs w:val="21"/>
          <w:lang w:val="de-DE"/>
        </w:rPr>
        <w:t xml:space="preserve"> (14. Juni 2012)</w:t>
      </w:r>
    </w:p>
    <w:p w:rsidR="00DA4F21" w:rsidRPr="001F453C" w:rsidRDefault="00DA4F21" w:rsidP="001F453C">
      <w:pPr>
        <w:spacing w:line="220" w:lineRule="exact"/>
        <w:rPr>
          <w:sz w:val="21"/>
          <w:szCs w:val="21"/>
          <w:lang w:val="de-DE"/>
        </w:rPr>
      </w:pPr>
    </w:p>
    <w:p w:rsidR="00E84C02" w:rsidRPr="001F453C" w:rsidRDefault="00E84C02" w:rsidP="001F453C">
      <w:pPr>
        <w:spacing w:line="220" w:lineRule="exact"/>
        <w:ind w:left="0" w:firstLine="0"/>
        <w:jc w:val="both"/>
        <w:rPr>
          <w:sz w:val="21"/>
          <w:szCs w:val="21"/>
        </w:rPr>
      </w:pPr>
      <w:r w:rsidRPr="001F453C">
        <w:rPr>
          <w:sz w:val="21"/>
          <w:szCs w:val="21"/>
          <w:lang w:val="de-DE"/>
        </w:rPr>
        <w:t>Die Exkursion hat am 24. September 2011</w:t>
      </w:r>
      <w:r w:rsidR="00137E57" w:rsidRPr="001F453C">
        <w:rPr>
          <w:sz w:val="21"/>
          <w:szCs w:val="21"/>
          <w:lang w:val="de-DE"/>
        </w:rPr>
        <w:t xml:space="preserve"> </w:t>
      </w:r>
      <w:r w:rsidRPr="001F453C">
        <w:rPr>
          <w:sz w:val="21"/>
          <w:szCs w:val="21"/>
        </w:rPr>
        <w:tab/>
        <w:t>ins Valsertal und Lugnez (Vals, Vella, Vrin und Ilanz) stattgefunden.</w:t>
      </w:r>
    </w:p>
    <w:p w:rsidR="00DA4F21" w:rsidRPr="001F453C" w:rsidRDefault="00DA4F21" w:rsidP="001F453C">
      <w:pPr>
        <w:spacing w:line="220" w:lineRule="exact"/>
        <w:ind w:left="0" w:firstLine="0"/>
        <w:jc w:val="both"/>
        <w:rPr>
          <w:sz w:val="21"/>
          <w:szCs w:val="21"/>
        </w:rPr>
      </w:pPr>
      <w:r w:rsidRPr="001F453C">
        <w:rPr>
          <w:sz w:val="21"/>
          <w:szCs w:val="21"/>
        </w:rPr>
        <w:t xml:space="preserve">Der Heft 52 </w:t>
      </w:r>
      <w:r w:rsidR="008F1B09" w:rsidRPr="001F453C">
        <w:rPr>
          <w:sz w:val="21"/>
          <w:szCs w:val="21"/>
        </w:rPr>
        <w:t>des «Innerrhoder Geschichtsfreundes» ist den Kapuzinern und ihrem Kloster in Appenzell, das sie nun verlassen haben, gewidmet.</w:t>
      </w:r>
    </w:p>
    <w:p w:rsidR="00572CCF" w:rsidRPr="001F453C" w:rsidRDefault="00572CCF" w:rsidP="001F453C">
      <w:pPr>
        <w:spacing w:line="220" w:lineRule="exact"/>
        <w:ind w:left="0" w:firstLine="0"/>
        <w:jc w:val="both"/>
        <w:rPr>
          <w:sz w:val="21"/>
          <w:szCs w:val="21"/>
        </w:rPr>
      </w:pPr>
      <w:r w:rsidRPr="001F453C">
        <w:rPr>
          <w:sz w:val="21"/>
          <w:szCs w:val="21"/>
        </w:rPr>
        <w:t xml:space="preserve">Es wird erinnert an die Grabungen an der Pfarrkirche, </w:t>
      </w:r>
      <w:r w:rsidR="00394FD2" w:rsidRPr="001F453C">
        <w:rPr>
          <w:sz w:val="21"/>
          <w:szCs w:val="21"/>
        </w:rPr>
        <w:t>wo man vorbildlich vorgegangen ist und spektakuläre Funde gemacht hat. Zur Zeit werden die Ergebnisse durch Experten ausgewertet.</w:t>
      </w:r>
    </w:p>
    <w:p w:rsidR="00394FD2" w:rsidRPr="001F453C" w:rsidRDefault="00394FD2" w:rsidP="001F453C">
      <w:pPr>
        <w:spacing w:line="220" w:lineRule="exact"/>
        <w:ind w:left="0" w:firstLine="0"/>
        <w:jc w:val="both"/>
        <w:rPr>
          <w:sz w:val="21"/>
          <w:szCs w:val="21"/>
        </w:rPr>
      </w:pPr>
      <w:r w:rsidRPr="001F453C">
        <w:rPr>
          <w:sz w:val="21"/>
          <w:szCs w:val="21"/>
        </w:rPr>
        <w:t>Die Arbeiten zur Erschliessung der Wüstungen auf Seealp sind nun vollendet.</w:t>
      </w:r>
      <w:r w:rsidR="00042C10" w:rsidRPr="001F453C">
        <w:rPr>
          <w:sz w:val="21"/>
          <w:szCs w:val="21"/>
        </w:rPr>
        <w:t xml:space="preserve"> Man hat erstaun</w:t>
      </w:r>
      <w:r w:rsidR="00042C10" w:rsidRPr="001F453C">
        <w:rPr>
          <w:sz w:val="21"/>
          <w:szCs w:val="21"/>
        </w:rPr>
        <w:softHyphen/>
        <w:t xml:space="preserve">liche Ergebnisse gemacht, 80 Gebäude seien geortet worden. Erwähnt wird auch, dass die Feuerschaugemeinde Appenzell </w:t>
      </w:r>
      <w:r w:rsidR="00AD5DE8" w:rsidRPr="001F453C">
        <w:rPr>
          <w:sz w:val="21"/>
          <w:szCs w:val="21"/>
        </w:rPr>
        <w:t xml:space="preserve">dieses Projekt </w:t>
      </w:r>
      <w:r w:rsidR="005C5E31" w:rsidRPr="001F453C">
        <w:rPr>
          <w:sz w:val="21"/>
          <w:szCs w:val="21"/>
        </w:rPr>
        <w:t xml:space="preserve">in verdankenswerter Weise </w:t>
      </w:r>
      <w:r w:rsidR="00AD5DE8" w:rsidRPr="001F453C">
        <w:rPr>
          <w:sz w:val="21"/>
          <w:szCs w:val="21"/>
        </w:rPr>
        <w:t>mit 4</w:t>
      </w:r>
      <w:r w:rsidR="00F347D9" w:rsidRPr="001F453C">
        <w:rPr>
          <w:sz w:val="21"/>
          <w:szCs w:val="21"/>
        </w:rPr>
        <w:t>'</w:t>
      </w:r>
      <w:r w:rsidR="00AD5DE8" w:rsidRPr="001F453C">
        <w:rPr>
          <w:sz w:val="21"/>
          <w:szCs w:val="21"/>
        </w:rPr>
        <w:t>000 Franken unter</w:t>
      </w:r>
      <w:r w:rsidR="005C5E31" w:rsidRPr="001F453C">
        <w:rPr>
          <w:sz w:val="21"/>
          <w:szCs w:val="21"/>
        </w:rPr>
        <w:softHyphen/>
      </w:r>
      <w:r w:rsidR="00AD5DE8" w:rsidRPr="001F453C">
        <w:rPr>
          <w:sz w:val="21"/>
          <w:szCs w:val="21"/>
        </w:rPr>
        <w:t>stützt hat</w:t>
      </w:r>
      <w:r w:rsidR="005C5E31" w:rsidRPr="001F453C">
        <w:rPr>
          <w:sz w:val="21"/>
          <w:szCs w:val="21"/>
        </w:rPr>
        <w:t>. In verdankenswerter Weise deswege</w:t>
      </w:r>
      <w:r w:rsidR="00F64232" w:rsidRPr="001F453C">
        <w:rPr>
          <w:sz w:val="21"/>
          <w:szCs w:val="21"/>
        </w:rPr>
        <w:t>n</w:t>
      </w:r>
      <w:r w:rsidR="005C5E31" w:rsidRPr="001F453C">
        <w:rPr>
          <w:sz w:val="21"/>
          <w:szCs w:val="21"/>
        </w:rPr>
        <w:t>,</w:t>
      </w:r>
      <w:r w:rsidR="00AD5DE8" w:rsidRPr="001F453C">
        <w:rPr>
          <w:sz w:val="21"/>
          <w:szCs w:val="21"/>
        </w:rPr>
        <w:t xml:space="preserve"> </w:t>
      </w:r>
      <w:r w:rsidR="005C5E31" w:rsidRPr="001F453C">
        <w:rPr>
          <w:sz w:val="21"/>
          <w:szCs w:val="21"/>
        </w:rPr>
        <w:t>weil</w:t>
      </w:r>
      <w:r w:rsidR="00AD5DE8" w:rsidRPr="001F453C">
        <w:rPr>
          <w:sz w:val="21"/>
          <w:szCs w:val="21"/>
        </w:rPr>
        <w:t xml:space="preserve"> der Bezirk Schwende nur die Hälfte des erhofften Beitrages (8</w:t>
      </w:r>
      <w:r w:rsidR="00F347D9" w:rsidRPr="001F453C">
        <w:rPr>
          <w:sz w:val="21"/>
          <w:szCs w:val="21"/>
        </w:rPr>
        <w:t>'</w:t>
      </w:r>
      <w:r w:rsidR="00AD5DE8" w:rsidRPr="001F453C">
        <w:rPr>
          <w:sz w:val="21"/>
          <w:szCs w:val="21"/>
        </w:rPr>
        <w:t xml:space="preserve">000 Franken) </w:t>
      </w:r>
      <w:r w:rsidR="00F64232" w:rsidRPr="001F453C">
        <w:rPr>
          <w:sz w:val="21"/>
          <w:szCs w:val="21"/>
        </w:rPr>
        <w:t>an die Finanzierung des Projektes gegeben hat.</w:t>
      </w:r>
    </w:p>
    <w:p w:rsidR="00F64232" w:rsidRPr="001F453C" w:rsidRDefault="00F64232" w:rsidP="001F453C">
      <w:pPr>
        <w:spacing w:line="220" w:lineRule="exact"/>
        <w:ind w:left="0" w:firstLine="0"/>
        <w:jc w:val="both"/>
        <w:rPr>
          <w:sz w:val="21"/>
          <w:szCs w:val="21"/>
        </w:rPr>
      </w:pPr>
      <w:r w:rsidRPr="001F453C">
        <w:rPr>
          <w:sz w:val="21"/>
          <w:szCs w:val="21"/>
        </w:rPr>
        <w:t>Der wissenschaftliche Nachlass von Hermann Bischofberger sel. ist nun geordnet</w:t>
      </w:r>
      <w:r w:rsidR="00431DEE" w:rsidRPr="001F453C">
        <w:rPr>
          <w:sz w:val="21"/>
          <w:szCs w:val="21"/>
        </w:rPr>
        <w:t xml:space="preserve">. Getan haben dies Achilles Weishaupt und Dieter Steeb, wofür </w:t>
      </w:r>
      <w:r w:rsidR="002A3D2F" w:rsidRPr="001F453C">
        <w:rPr>
          <w:sz w:val="21"/>
          <w:szCs w:val="21"/>
        </w:rPr>
        <w:t>i</w:t>
      </w:r>
      <w:r w:rsidR="00431DEE" w:rsidRPr="001F453C">
        <w:rPr>
          <w:sz w:val="21"/>
          <w:szCs w:val="21"/>
        </w:rPr>
        <w:t>hnen mit Applaus gedankt wird. Im nächsten «Geschichtsfreund» wird der Erstere ein Verzeichnis von Hermanns Publikationen veröffent</w:t>
      </w:r>
      <w:r w:rsidR="00431DEE" w:rsidRPr="001F453C">
        <w:rPr>
          <w:sz w:val="21"/>
          <w:szCs w:val="21"/>
        </w:rPr>
        <w:softHyphen/>
        <w:t>lichen.</w:t>
      </w:r>
      <w:r w:rsidR="00137E57" w:rsidRPr="001F453C">
        <w:rPr>
          <w:sz w:val="21"/>
          <w:szCs w:val="21"/>
        </w:rPr>
        <w:t xml:space="preserve"> </w:t>
      </w:r>
      <w:r w:rsidR="00137E57" w:rsidRPr="001F453C">
        <w:rPr>
          <w:sz w:val="21"/>
          <w:szCs w:val="21"/>
        </w:rPr>
        <w:lastRenderedPageBreak/>
        <w:t>Auch wird daran erinnert, dass im Anschluss an Vorträgen mehrere Bücher aus Hermanns Bibliothek unter den Mitgliedern des Vereins verteilt worden sind – Bücher,</w:t>
      </w:r>
      <w:r w:rsidR="00C233C9" w:rsidRPr="001F453C">
        <w:rPr>
          <w:sz w:val="21"/>
          <w:szCs w:val="21"/>
        </w:rPr>
        <w:t xml:space="preserve"> für welche die Kantonsbibliothekarin keine Verwendung gehabt hatte.</w:t>
      </w:r>
    </w:p>
    <w:p w:rsidR="00FD586F" w:rsidRPr="001F453C" w:rsidRDefault="00FD586F" w:rsidP="001F453C">
      <w:pPr>
        <w:spacing w:line="220" w:lineRule="exact"/>
        <w:ind w:left="0" w:firstLine="0"/>
        <w:jc w:val="both"/>
        <w:rPr>
          <w:sz w:val="21"/>
          <w:szCs w:val="21"/>
        </w:rPr>
      </w:pPr>
      <w:r w:rsidRPr="001F453C">
        <w:rPr>
          <w:sz w:val="21"/>
          <w:szCs w:val="21"/>
        </w:rPr>
        <w:t xml:space="preserve">Der Bericht wird Applaus genehmigt. Daraufhin erinnert der Präsident </w:t>
      </w:r>
      <w:r w:rsidR="004838B0" w:rsidRPr="001F453C">
        <w:rPr>
          <w:sz w:val="21"/>
          <w:szCs w:val="21"/>
        </w:rPr>
        <w:t>an diejenige Mitglieder des Vereins, die aktiv am Vereinsleben teilgenommen haben.</w:t>
      </w:r>
    </w:p>
    <w:p w:rsidR="00C233C9" w:rsidRPr="001F453C" w:rsidRDefault="00C233C9" w:rsidP="001F453C">
      <w:pPr>
        <w:spacing w:line="220" w:lineRule="exact"/>
        <w:ind w:left="0" w:firstLine="0"/>
        <w:jc w:val="both"/>
        <w:rPr>
          <w:sz w:val="21"/>
          <w:szCs w:val="21"/>
        </w:rPr>
      </w:pPr>
    </w:p>
    <w:p w:rsidR="00C233C9" w:rsidRPr="001F453C" w:rsidRDefault="00C233C9" w:rsidP="001F453C">
      <w:pPr>
        <w:spacing w:line="220" w:lineRule="exact"/>
        <w:ind w:left="0" w:firstLine="0"/>
        <w:jc w:val="both"/>
        <w:rPr>
          <w:sz w:val="21"/>
          <w:szCs w:val="21"/>
        </w:rPr>
      </w:pPr>
      <w:r w:rsidRPr="001F453C">
        <w:rPr>
          <w:sz w:val="21"/>
          <w:szCs w:val="21"/>
        </w:rPr>
        <w:t>3.)</w:t>
      </w:r>
    </w:p>
    <w:p w:rsidR="00933C7F" w:rsidRPr="001F453C" w:rsidRDefault="00933C7F" w:rsidP="001F453C">
      <w:pPr>
        <w:spacing w:line="220" w:lineRule="exact"/>
        <w:ind w:left="0" w:firstLine="0"/>
        <w:jc w:val="both"/>
        <w:rPr>
          <w:sz w:val="21"/>
          <w:szCs w:val="21"/>
        </w:rPr>
      </w:pPr>
      <w:r w:rsidRPr="001F453C">
        <w:rPr>
          <w:sz w:val="21"/>
          <w:szCs w:val="21"/>
        </w:rPr>
        <w:t>Der Aktuar hat Ausdrucke des Protokolls der letzten Hauptversammlung zirkulieren lassen. Es muss nicht verlesen werden, niemand hat es verlangt. Wünsche zu Änderungen werden keine ge</w:t>
      </w:r>
      <w:r w:rsidR="00A02F19" w:rsidRPr="001F453C">
        <w:rPr>
          <w:sz w:val="21"/>
          <w:szCs w:val="21"/>
        </w:rPr>
        <w:softHyphen/>
      </w:r>
      <w:r w:rsidRPr="001F453C">
        <w:rPr>
          <w:sz w:val="21"/>
          <w:szCs w:val="21"/>
        </w:rPr>
        <w:t>stellt. Es wird genehmigt, und die Verdienste des Aktuars werden verdankt.</w:t>
      </w:r>
    </w:p>
    <w:p w:rsidR="004838B0" w:rsidRPr="001F453C" w:rsidRDefault="004838B0" w:rsidP="001F453C">
      <w:pPr>
        <w:spacing w:line="220" w:lineRule="exact"/>
        <w:ind w:left="0" w:firstLine="0"/>
        <w:jc w:val="both"/>
        <w:rPr>
          <w:sz w:val="21"/>
          <w:szCs w:val="21"/>
        </w:rPr>
      </w:pPr>
    </w:p>
    <w:p w:rsidR="004838B0" w:rsidRPr="001F453C" w:rsidRDefault="004838B0" w:rsidP="001F453C">
      <w:pPr>
        <w:spacing w:line="220" w:lineRule="exact"/>
        <w:ind w:left="0" w:firstLine="0"/>
        <w:jc w:val="both"/>
        <w:rPr>
          <w:sz w:val="21"/>
          <w:szCs w:val="21"/>
        </w:rPr>
      </w:pPr>
      <w:r w:rsidRPr="001F453C">
        <w:rPr>
          <w:sz w:val="21"/>
          <w:szCs w:val="21"/>
        </w:rPr>
        <w:t>4.)</w:t>
      </w:r>
    </w:p>
    <w:p w:rsidR="004838B0" w:rsidRPr="001F453C" w:rsidRDefault="00F347D9" w:rsidP="001F453C">
      <w:pPr>
        <w:spacing w:line="220" w:lineRule="exact"/>
        <w:ind w:left="0" w:firstLine="0"/>
        <w:jc w:val="both"/>
        <w:rPr>
          <w:sz w:val="21"/>
          <w:szCs w:val="21"/>
        </w:rPr>
      </w:pPr>
      <w:r w:rsidRPr="001F453C">
        <w:rPr>
          <w:sz w:val="21"/>
          <w:szCs w:val="21"/>
        </w:rPr>
        <w:t>Es muss in der Jahresrechnung ein Defizit von 4'000 Franken konstatiert werden, was eine Verminderung des Vermögens zur Folge hat. Das derzeitige Vermögen lässt es jedoch zu, dass</w:t>
      </w:r>
      <w:r w:rsidR="00951C45" w:rsidRPr="001F453C">
        <w:rPr>
          <w:sz w:val="21"/>
          <w:szCs w:val="21"/>
        </w:rPr>
        <w:t xml:space="preserve"> keine Erhöhung des Beitrages für Mitglieder vorgenommen werden muss.</w:t>
      </w:r>
    </w:p>
    <w:p w:rsidR="00951C45" w:rsidRPr="001F453C" w:rsidRDefault="00951C45" w:rsidP="001F453C">
      <w:pPr>
        <w:spacing w:line="220" w:lineRule="exact"/>
        <w:ind w:left="0" w:firstLine="0"/>
        <w:jc w:val="both"/>
        <w:rPr>
          <w:sz w:val="21"/>
          <w:szCs w:val="21"/>
        </w:rPr>
      </w:pPr>
      <w:r w:rsidRPr="001F453C">
        <w:rPr>
          <w:sz w:val="21"/>
          <w:szCs w:val="21"/>
        </w:rPr>
        <w:t>Andreas Mazenauer, zweiter Revisor, verliest den Revisorenbericht. Er weist auf die korrekte und professionelle Rechnungsführung hin. Er stellt zwei Anträge: Genehmigung der Jahresrechnung und Entlastung des Rechnungslegers. Die beiden Anträge werden genehmigt. Der Revisor dankt dem Präsident</w:t>
      </w:r>
      <w:r w:rsidR="00EE0D67">
        <w:rPr>
          <w:sz w:val="21"/>
          <w:szCs w:val="21"/>
        </w:rPr>
        <w:t>en</w:t>
      </w:r>
      <w:r w:rsidRPr="001F453C">
        <w:rPr>
          <w:sz w:val="21"/>
          <w:szCs w:val="21"/>
        </w:rPr>
        <w:t xml:space="preserve"> und den übrigen Mitgliedern im Vorstand für ihre Verdienste um die Belange des Vereins.</w:t>
      </w:r>
    </w:p>
    <w:p w:rsidR="00951C45" w:rsidRPr="001F453C" w:rsidRDefault="00951C45" w:rsidP="001F453C">
      <w:pPr>
        <w:spacing w:line="220" w:lineRule="exact"/>
        <w:ind w:left="0" w:firstLine="0"/>
        <w:jc w:val="both"/>
        <w:rPr>
          <w:sz w:val="21"/>
          <w:szCs w:val="21"/>
        </w:rPr>
      </w:pPr>
    </w:p>
    <w:p w:rsidR="00951C45" w:rsidRPr="001F453C" w:rsidRDefault="00172C04" w:rsidP="001F453C">
      <w:pPr>
        <w:spacing w:line="220" w:lineRule="exact"/>
        <w:ind w:left="0" w:firstLine="0"/>
        <w:jc w:val="both"/>
        <w:rPr>
          <w:sz w:val="21"/>
          <w:szCs w:val="21"/>
        </w:rPr>
      </w:pPr>
      <w:r w:rsidRPr="001F453C">
        <w:rPr>
          <w:sz w:val="21"/>
          <w:szCs w:val="21"/>
        </w:rPr>
        <w:t>5.)</w:t>
      </w:r>
    </w:p>
    <w:p w:rsidR="001B0057" w:rsidRPr="001F453C" w:rsidRDefault="00172C04" w:rsidP="001F453C">
      <w:pPr>
        <w:spacing w:line="220" w:lineRule="exact"/>
        <w:ind w:left="0" w:firstLine="0"/>
        <w:jc w:val="both"/>
        <w:rPr>
          <w:sz w:val="21"/>
          <w:szCs w:val="21"/>
        </w:rPr>
      </w:pPr>
      <w:r w:rsidRPr="001F453C">
        <w:rPr>
          <w:sz w:val="21"/>
          <w:szCs w:val="21"/>
        </w:rPr>
        <w:t>Es müssen 11 Eintritte und 29 Austritte verzeichnet. Zur Zeit zählt der Verein 526 Mitglieder. Es wird die Ehrung von Mitglieder</w:t>
      </w:r>
      <w:r w:rsidR="00B67E49" w:rsidRPr="001F453C">
        <w:rPr>
          <w:sz w:val="21"/>
          <w:szCs w:val="21"/>
        </w:rPr>
        <w:t xml:space="preserve"> für ihre jahrelange Zugehörigkeit zum Verein</w:t>
      </w:r>
      <w:r w:rsidRPr="001F453C">
        <w:rPr>
          <w:sz w:val="21"/>
          <w:szCs w:val="21"/>
        </w:rPr>
        <w:t xml:space="preserve"> vorgen</w:t>
      </w:r>
      <w:r w:rsidR="00B67E49" w:rsidRPr="001F453C">
        <w:rPr>
          <w:sz w:val="21"/>
          <w:szCs w:val="21"/>
        </w:rPr>
        <w:t>ommen.</w:t>
      </w:r>
      <w:r w:rsidR="00C62B89" w:rsidRPr="001F453C">
        <w:rPr>
          <w:sz w:val="21"/>
          <w:szCs w:val="21"/>
        </w:rPr>
        <w:t xml:space="preserve"> 55 Jahre dabei ist Erwin Neff aus </w:t>
      </w:r>
      <w:r w:rsidR="00AA2F41" w:rsidRPr="001F453C">
        <w:rPr>
          <w:sz w:val="21"/>
          <w:szCs w:val="21"/>
        </w:rPr>
        <w:t xml:space="preserve">Gonten. 40 Jahre im Verein sind Bruno Bischofberger, Hans Büchler, Ferdinand Buchmann, Johann Dörig, Max Höhener, </w:t>
      </w:r>
      <w:r w:rsidR="001B0057" w:rsidRPr="001F453C">
        <w:rPr>
          <w:sz w:val="21"/>
          <w:szCs w:val="21"/>
        </w:rPr>
        <w:t>der Kanton Appenzell I.Rh., Otto Kellenberger, die Rhode Lehn, Erich Locher und Rosmarie Nüesch-Gautschi.</w:t>
      </w:r>
    </w:p>
    <w:p w:rsidR="006E101F" w:rsidRPr="001F453C" w:rsidRDefault="006E101F" w:rsidP="001F453C">
      <w:pPr>
        <w:spacing w:line="220" w:lineRule="exact"/>
        <w:ind w:left="0" w:firstLine="0"/>
        <w:jc w:val="both"/>
        <w:rPr>
          <w:sz w:val="21"/>
          <w:szCs w:val="21"/>
        </w:rPr>
      </w:pPr>
    </w:p>
    <w:p w:rsidR="006E101F" w:rsidRPr="001F453C" w:rsidRDefault="006E101F" w:rsidP="001F453C">
      <w:pPr>
        <w:spacing w:line="220" w:lineRule="exact"/>
        <w:ind w:left="0" w:firstLine="0"/>
        <w:jc w:val="both"/>
        <w:rPr>
          <w:sz w:val="21"/>
          <w:szCs w:val="21"/>
        </w:rPr>
      </w:pPr>
      <w:r w:rsidRPr="001F453C">
        <w:rPr>
          <w:sz w:val="21"/>
          <w:szCs w:val="21"/>
        </w:rPr>
        <w:t>6.)</w:t>
      </w:r>
    </w:p>
    <w:p w:rsidR="006E101F" w:rsidRPr="001F453C" w:rsidRDefault="006E101F" w:rsidP="001F453C">
      <w:pPr>
        <w:spacing w:line="220" w:lineRule="exact"/>
        <w:ind w:left="0" w:firstLine="0"/>
        <w:jc w:val="both"/>
        <w:rPr>
          <w:sz w:val="21"/>
          <w:szCs w:val="21"/>
        </w:rPr>
      </w:pPr>
      <w:r w:rsidRPr="001F453C">
        <w:rPr>
          <w:sz w:val="21"/>
          <w:szCs w:val="21"/>
        </w:rPr>
        <w:t xml:space="preserve">Der Vize-Präsident nimmt die Wahl des Präsident vor. Roland Inauen wird mit Applaus bestätigt. </w:t>
      </w:r>
      <w:r w:rsidR="002F0DA5" w:rsidRPr="001F453C">
        <w:rPr>
          <w:sz w:val="21"/>
          <w:szCs w:val="21"/>
        </w:rPr>
        <w:t>Es wird ihm für seine Tätigkeit um die Belange des Vereins gedankt und die Hoffnung ausgedrückt, dass er diesem noch lange als Präsident erhalten bleiben soll.</w:t>
      </w:r>
    </w:p>
    <w:p w:rsidR="002F0DA5" w:rsidRPr="001F453C" w:rsidRDefault="002F0DA5" w:rsidP="001F453C">
      <w:pPr>
        <w:spacing w:line="220" w:lineRule="exact"/>
        <w:ind w:left="0" w:firstLine="0"/>
        <w:jc w:val="both"/>
        <w:rPr>
          <w:sz w:val="21"/>
          <w:szCs w:val="21"/>
        </w:rPr>
      </w:pPr>
      <w:r w:rsidRPr="001F453C">
        <w:rPr>
          <w:sz w:val="21"/>
          <w:szCs w:val="21"/>
        </w:rPr>
        <w:t xml:space="preserve">Es </w:t>
      </w:r>
      <w:r w:rsidR="00090C0B" w:rsidRPr="001F453C">
        <w:rPr>
          <w:sz w:val="21"/>
          <w:szCs w:val="21"/>
        </w:rPr>
        <w:t xml:space="preserve">müssen zwei Beisitzer ersetzt werden, nämlich für Matthias Dürr sel. und alt Landesarchivar Stephan Heuscher. </w:t>
      </w:r>
      <w:r w:rsidR="00911F76" w:rsidRPr="001F453C">
        <w:rPr>
          <w:sz w:val="21"/>
          <w:szCs w:val="21"/>
        </w:rPr>
        <w:t>Es soll jedoch nur eine Ersatzwahl vorgenommen werden, da der neue Landesarchivar später auch im Vorstand sein soll.</w:t>
      </w:r>
    </w:p>
    <w:p w:rsidR="004060C3" w:rsidRPr="001F453C" w:rsidRDefault="004060C3" w:rsidP="001F453C">
      <w:pPr>
        <w:spacing w:line="220" w:lineRule="exact"/>
        <w:ind w:left="0" w:firstLine="0"/>
        <w:jc w:val="both"/>
        <w:rPr>
          <w:sz w:val="21"/>
          <w:szCs w:val="21"/>
        </w:rPr>
      </w:pPr>
      <w:r w:rsidRPr="001F453C">
        <w:rPr>
          <w:sz w:val="21"/>
          <w:szCs w:val="21"/>
        </w:rPr>
        <w:t xml:space="preserve">Die übrigen Mitglieder des Vorstandes wie auch die beiden Revisoren </w:t>
      </w:r>
      <w:r w:rsidR="00DA16C0" w:rsidRPr="001F453C">
        <w:rPr>
          <w:sz w:val="21"/>
          <w:szCs w:val="21"/>
        </w:rPr>
        <w:t>werden mit Applaus bestätigt. Der erste Revisor ist nicht anwesend, wofür er sich entschuldigt hat.</w:t>
      </w:r>
    </w:p>
    <w:p w:rsidR="00FB09FC" w:rsidRPr="001F453C" w:rsidRDefault="00FB09FC" w:rsidP="001F453C">
      <w:pPr>
        <w:spacing w:line="220" w:lineRule="exact"/>
        <w:ind w:left="0" w:firstLine="0"/>
        <w:jc w:val="both"/>
        <w:rPr>
          <w:sz w:val="21"/>
          <w:szCs w:val="21"/>
        </w:rPr>
      </w:pPr>
      <w:r w:rsidRPr="001F453C">
        <w:rPr>
          <w:sz w:val="21"/>
          <w:szCs w:val="21"/>
        </w:rPr>
        <w:t xml:space="preserve">Neu in den Vorstand, an Stelle von Matthias Dürr sel., wird </w:t>
      </w:r>
      <w:r w:rsidR="003B6741" w:rsidRPr="001F453C">
        <w:rPr>
          <w:sz w:val="21"/>
          <w:szCs w:val="21"/>
        </w:rPr>
        <w:t xml:space="preserve">auf </w:t>
      </w:r>
      <w:r w:rsidR="00FA6BDA" w:rsidRPr="001F453C">
        <w:rPr>
          <w:sz w:val="21"/>
          <w:szCs w:val="21"/>
        </w:rPr>
        <w:t xml:space="preserve">Vorschlag des Präsidenten </w:t>
      </w:r>
      <w:r w:rsidR="00B0795E" w:rsidRPr="001F453C">
        <w:rPr>
          <w:sz w:val="21"/>
          <w:szCs w:val="21"/>
        </w:rPr>
        <w:t xml:space="preserve">einstimmig </w:t>
      </w:r>
      <w:r w:rsidRPr="001F453C">
        <w:rPr>
          <w:sz w:val="21"/>
          <w:szCs w:val="21"/>
        </w:rPr>
        <w:t>Domini</w:t>
      </w:r>
      <w:r w:rsidR="00B0795E" w:rsidRPr="001F453C">
        <w:rPr>
          <w:sz w:val="21"/>
          <w:szCs w:val="21"/>
        </w:rPr>
        <w:t>k</w:t>
      </w:r>
      <w:r w:rsidRPr="001F453C">
        <w:rPr>
          <w:sz w:val="21"/>
          <w:szCs w:val="21"/>
        </w:rPr>
        <w:t xml:space="preserve"> Pérez ge</w:t>
      </w:r>
      <w:r w:rsidR="00B0795E" w:rsidRPr="001F453C">
        <w:rPr>
          <w:sz w:val="21"/>
          <w:szCs w:val="21"/>
        </w:rPr>
        <w:softHyphen/>
      </w:r>
      <w:r w:rsidRPr="001F453C">
        <w:rPr>
          <w:sz w:val="21"/>
          <w:szCs w:val="21"/>
        </w:rPr>
        <w:t>wählt.</w:t>
      </w:r>
      <w:r w:rsidR="003B6741" w:rsidRPr="001F453C">
        <w:rPr>
          <w:sz w:val="21"/>
          <w:szCs w:val="21"/>
        </w:rPr>
        <w:t xml:space="preserve"> </w:t>
      </w:r>
    </w:p>
    <w:p w:rsidR="0008265E" w:rsidRPr="001F453C" w:rsidRDefault="0008265E" w:rsidP="001F453C">
      <w:pPr>
        <w:spacing w:line="220" w:lineRule="exact"/>
        <w:rPr>
          <w:sz w:val="21"/>
          <w:szCs w:val="21"/>
        </w:rPr>
      </w:pPr>
    </w:p>
    <w:p w:rsidR="00FA6BDA" w:rsidRPr="001F453C" w:rsidRDefault="00FA6BDA" w:rsidP="001F453C">
      <w:pPr>
        <w:spacing w:line="220" w:lineRule="exact"/>
        <w:rPr>
          <w:sz w:val="21"/>
          <w:szCs w:val="21"/>
        </w:rPr>
      </w:pPr>
      <w:r w:rsidRPr="001F453C">
        <w:rPr>
          <w:sz w:val="21"/>
          <w:szCs w:val="21"/>
        </w:rPr>
        <w:t>Der Vorstand setzt nun wie folgt zusammen:</w:t>
      </w:r>
    </w:p>
    <w:p w:rsidR="00FA6BDA" w:rsidRPr="001F453C" w:rsidRDefault="00FA6BDA" w:rsidP="001F453C">
      <w:pPr>
        <w:spacing w:line="220" w:lineRule="exact"/>
        <w:rPr>
          <w:sz w:val="21"/>
          <w:szCs w:val="21"/>
        </w:rPr>
      </w:pPr>
      <w:r w:rsidRPr="001F453C">
        <w:rPr>
          <w:sz w:val="21"/>
          <w:szCs w:val="21"/>
        </w:rPr>
        <w:t>- lic. phil. Roland Inauen, Präsident</w:t>
      </w:r>
    </w:p>
    <w:p w:rsidR="00FA6BDA" w:rsidRPr="001F453C" w:rsidRDefault="00FA6BDA" w:rsidP="001F453C">
      <w:pPr>
        <w:spacing w:line="220" w:lineRule="exact"/>
        <w:rPr>
          <w:sz w:val="21"/>
          <w:szCs w:val="21"/>
        </w:rPr>
      </w:pPr>
      <w:r w:rsidRPr="001F453C">
        <w:rPr>
          <w:sz w:val="21"/>
          <w:szCs w:val="21"/>
        </w:rPr>
        <w:t>- lic. phil. Achilles Weishaupt, Vize-Präsident, Aktuar und Redaktor</w:t>
      </w:r>
    </w:p>
    <w:p w:rsidR="00FA6BDA" w:rsidRPr="001F453C" w:rsidRDefault="00FA6BDA" w:rsidP="001F453C">
      <w:pPr>
        <w:spacing w:line="220" w:lineRule="exact"/>
        <w:rPr>
          <w:sz w:val="21"/>
          <w:szCs w:val="21"/>
        </w:rPr>
      </w:pPr>
      <w:r w:rsidRPr="001F453C">
        <w:rPr>
          <w:sz w:val="21"/>
          <w:szCs w:val="21"/>
        </w:rPr>
        <w:t>- Bruno Dörig, Kassier</w:t>
      </w:r>
    </w:p>
    <w:p w:rsidR="00FA6BDA" w:rsidRPr="001F453C" w:rsidRDefault="00FA6BDA" w:rsidP="001F453C">
      <w:pPr>
        <w:spacing w:line="220" w:lineRule="exact"/>
        <w:rPr>
          <w:sz w:val="21"/>
          <w:szCs w:val="21"/>
        </w:rPr>
      </w:pPr>
      <w:r w:rsidRPr="001F453C">
        <w:rPr>
          <w:sz w:val="21"/>
          <w:szCs w:val="21"/>
        </w:rPr>
        <w:t>- Bernhard Rempfler, Beisitzer</w:t>
      </w:r>
    </w:p>
    <w:p w:rsidR="00FA6BDA" w:rsidRPr="001F453C" w:rsidRDefault="00FA6BDA" w:rsidP="001F453C">
      <w:pPr>
        <w:spacing w:line="220" w:lineRule="exact"/>
        <w:rPr>
          <w:sz w:val="21"/>
          <w:szCs w:val="21"/>
        </w:rPr>
      </w:pPr>
      <w:r w:rsidRPr="001F453C">
        <w:rPr>
          <w:sz w:val="21"/>
          <w:szCs w:val="21"/>
        </w:rPr>
        <w:t>- lic. phil. Erich Gollino, Beisitzer</w:t>
      </w:r>
    </w:p>
    <w:p w:rsidR="00FA6BDA" w:rsidRPr="001F453C" w:rsidRDefault="00FA6BDA" w:rsidP="001F453C">
      <w:pPr>
        <w:spacing w:line="220" w:lineRule="exact"/>
        <w:rPr>
          <w:sz w:val="21"/>
          <w:szCs w:val="21"/>
        </w:rPr>
      </w:pPr>
      <w:r w:rsidRPr="001F453C">
        <w:rPr>
          <w:sz w:val="21"/>
          <w:szCs w:val="21"/>
        </w:rPr>
        <w:t>- Dominik Perez, Beisitzer</w:t>
      </w:r>
    </w:p>
    <w:p w:rsidR="00FA6BDA" w:rsidRPr="001F453C" w:rsidRDefault="00FA6BDA" w:rsidP="001F453C">
      <w:pPr>
        <w:spacing w:line="220" w:lineRule="exact"/>
        <w:rPr>
          <w:sz w:val="21"/>
          <w:szCs w:val="21"/>
        </w:rPr>
      </w:pPr>
      <w:r w:rsidRPr="001F453C">
        <w:rPr>
          <w:sz w:val="21"/>
          <w:szCs w:val="21"/>
        </w:rPr>
        <w:t>- Bruno Fässler, erster Revisor</w:t>
      </w:r>
    </w:p>
    <w:p w:rsidR="00E84C02" w:rsidRPr="001F453C" w:rsidRDefault="00FA6BDA" w:rsidP="001F453C">
      <w:pPr>
        <w:spacing w:line="220" w:lineRule="exact"/>
        <w:rPr>
          <w:sz w:val="21"/>
          <w:szCs w:val="21"/>
        </w:rPr>
      </w:pPr>
      <w:r w:rsidRPr="001F453C">
        <w:rPr>
          <w:sz w:val="21"/>
          <w:szCs w:val="21"/>
        </w:rPr>
        <w:t>- Andreas Mazenauer, zweiter Revisor</w:t>
      </w:r>
    </w:p>
    <w:p w:rsidR="0043754D" w:rsidRPr="001F453C" w:rsidRDefault="0043754D" w:rsidP="001F453C">
      <w:pPr>
        <w:spacing w:line="220" w:lineRule="exact"/>
        <w:rPr>
          <w:sz w:val="21"/>
          <w:szCs w:val="21"/>
        </w:rPr>
      </w:pPr>
    </w:p>
    <w:p w:rsidR="0043754D" w:rsidRPr="001F453C" w:rsidRDefault="0043754D" w:rsidP="001F453C">
      <w:pPr>
        <w:spacing w:line="220" w:lineRule="exact"/>
        <w:rPr>
          <w:sz w:val="21"/>
          <w:szCs w:val="21"/>
        </w:rPr>
      </w:pPr>
      <w:r w:rsidRPr="001F453C">
        <w:rPr>
          <w:sz w:val="21"/>
          <w:szCs w:val="21"/>
        </w:rPr>
        <w:t>7.)</w:t>
      </w:r>
    </w:p>
    <w:p w:rsidR="0043754D" w:rsidRPr="001F453C" w:rsidRDefault="0043754D" w:rsidP="001F453C">
      <w:pPr>
        <w:spacing w:line="220" w:lineRule="exact"/>
        <w:rPr>
          <w:sz w:val="21"/>
          <w:szCs w:val="21"/>
        </w:rPr>
      </w:pPr>
      <w:r w:rsidRPr="001F453C">
        <w:rPr>
          <w:sz w:val="21"/>
          <w:szCs w:val="21"/>
        </w:rPr>
        <w:t>Es liegen keine Anträge des Vorstandes vor.</w:t>
      </w:r>
    </w:p>
    <w:p w:rsidR="007C0AEE" w:rsidRPr="001F453C" w:rsidRDefault="007C0AEE" w:rsidP="001F453C">
      <w:pPr>
        <w:spacing w:line="220" w:lineRule="exact"/>
        <w:rPr>
          <w:sz w:val="21"/>
          <w:szCs w:val="21"/>
        </w:rPr>
      </w:pPr>
    </w:p>
    <w:p w:rsidR="007C0AEE" w:rsidRPr="001F453C" w:rsidRDefault="007C0AEE" w:rsidP="001F453C">
      <w:pPr>
        <w:spacing w:line="220" w:lineRule="exact"/>
        <w:ind w:left="0" w:firstLine="0"/>
        <w:jc w:val="both"/>
        <w:rPr>
          <w:sz w:val="21"/>
          <w:szCs w:val="21"/>
        </w:rPr>
      </w:pPr>
      <w:r w:rsidRPr="001F453C">
        <w:rPr>
          <w:sz w:val="21"/>
          <w:szCs w:val="21"/>
        </w:rPr>
        <w:t>8.)</w:t>
      </w:r>
    </w:p>
    <w:p w:rsidR="007C0AEE" w:rsidRPr="001F453C" w:rsidRDefault="007C0AEE" w:rsidP="001F453C">
      <w:pPr>
        <w:spacing w:line="220" w:lineRule="exact"/>
        <w:ind w:left="0" w:firstLine="0"/>
        <w:jc w:val="both"/>
        <w:rPr>
          <w:sz w:val="21"/>
          <w:szCs w:val="21"/>
        </w:rPr>
      </w:pPr>
      <w:r w:rsidRPr="001F453C">
        <w:rPr>
          <w:sz w:val="21"/>
          <w:szCs w:val="21"/>
        </w:rPr>
        <w:t>Es werden keine Ehrungen vorgenommen.</w:t>
      </w:r>
    </w:p>
    <w:p w:rsidR="007C0AEE" w:rsidRPr="001F453C" w:rsidRDefault="007C0AEE" w:rsidP="001F453C">
      <w:pPr>
        <w:spacing w:line="220" w:lineRule="exact"/>
        <w:ind w:left="0" w:firstLine="0"/>
        <w:jc w:val="both"/>
        <w:rPr>
          <w:sz w:val="21"/>
          <w:szCs w:val="21"/>
        </w:rPr>
      </w:pPr>
    </w:p>
    <w:p w:rsidR="007C0AEE" w:rsidRPr="001F453C" w:rsidRDefault="007C0AEE" w:rsidP="001F453C">
      <w:pPr>
        <w:spacing w:line="220" w:lineRule="exact"/>
        <w:ind w:left="0" w:firstLine="0"/>
        <w:jc w:val="both"/>
        <w:rPr>
          <w:sz w:val="21"/>
          <w:szCs w:val="21"/>
        </w:rPr>
      </w:pPr>
      <w:r w:rsidRPr="001F453C">
        <w:rPr>
          <w:sz w:val="21"/>
          <w:szCs w:val="21"/>
        </w:rPr>
        <w:t xml:space="preserve">9.) </w:t>
      </w:r>
    </w:p>
    <w:p w:rsidR="007C0AEE" w:rsidRPr="001F453C" w:rsidRDefault="007C0AEE" w:rsidP="001F453C">
      <w:pPr>
        <w:spacing w:line="220" w:lineRule="exact"/>
        <w:ind w:left="0" w:firstLine="0"/>
        <w:rPr>
          <w:sz w:val="21"/>
          <w:szCs w:val="21"/>
        </w:rPr>
      </w:pPr>
      <w:r w:rsidRPr="001F453C">
        <w:rPr>
          <w:sz w:val="21"/>
          <w:szCs w:val="21"/>
        </w:rPr>
        <w:lastRenderedPageBreak/>
        <w:t>Es wird keine Erhöhung des Jahresbeitrages vorgenommen. Er beträgt wie bis anhin für ein Mitglied lediglich 25 Franken, wobei fünf Franken in den so genannten Museumsfonds fliessen. Ehepaare und ähnliche Partnerschaften zahlen 45 Franken.</w:t>
      </w:r>
    </w:p>
    <w:p w:rsidR="007C0AEE" w:rsidRPr="001F453C" w:rsidRDefault="007C0AEE" w:rsidP="001F453C">
      <w:pPr>
        <w:spacing w:line="220" w:lineRule="exact"/>
        <w:ind w:left="0" w:firstLine="0"/>
        <w:jc w:val="both"/>
        <w:rPr>
          <w:sz w:val="21"/>
          <w:szCs w:val="21"/>
        </w:rPr>
      </w:pPr>
    </w:p>
    <w:p w:rsidR="007C0AEE" w:rsidRPr="001F453C" w:rsidRDefault="007C0AEE" w:rsidP="001F453C">
      <w:pPr>
        <w:spacing w:line="220" w:lineRule="exact"/>
        <w:ind w:left="0" w:firstLine="0"/>
        <w:jc w:val="both"/>
        <w:rPr>
          <w:sz w:val="21"/>
          <w:szCs w:val="21"/>
        </w:rPr>
      </w:pPr>
      <w:r w:rsidRPr="001F453C">
        <w:rPr>
          <w:sz w:val="21"/>
          <w:szCs w:val="21"/>
        </w:rPr>
        <w:t>10.)</w:t>
      </w:r>
    </w:p>
    <w:p w:rsidR="007C0AEE" w:rsidRPr="001F453C" w:rsidRDefault="007C0AEE" w:rsidP="001F453C">
      <w:pPr>
        <w:spacing w:line="220" w:lineRule="exact"/>
        <w:ind w:left="0" w:firstLine="0"/>
        <w:jc w:val="both"/>
        <w:rPr>
          <w:sz w:val="21"/>
          <w:szCs w:val="21"/>
        </w:rPr>
      </w:pPr>
      <w:r w:rsidRPr="001F453C">
        <w:rPr>
          <w:sz w:val="21"/>
          <w:szCs w:val="21"/>
        </w:rPr>
        <w:t>Es muss kein Ausschluss eines Mitgliedes vorgenommen werden.</w:t>
      </w:r>
    </w:p>
    <w:p w:rsidR="007C0AEE" w:rsidRPr="001F453C" w:rsidRDefault="007C0AEE" w:rsidP="001F453C">
      <w:pPr>
        <w:spacing w:line="220" w:lineRule="exact"/>
        <w:ind w:left="0" w:firstLine="0"/>
        <w:jc w:val="both"/>
        <w:rPr>
          <w:sz w:val="21"/>
          <w:szCs w:val="21"/>
        </w:rPr>
      </w:pPr>
    </w:p>
    <w:p w:rsidR="007C0AEE" w:rsidRPr="001F453C" w:rsidRDefault="00EC69EA" w:rsidP="001F453C">
      <w:pPr>
        <w:spacing w:line="220" w:lineRule="exact"/>
        <w:ind w:left="0" w:firstLine="0"/>
        <w:jc w:val="both"/>
        <w:rPr>
          <w:sz w:val="21"/>
          <w:szCs w:val="21"/>
        </w:rPr>
      </w:pPr>
      <w:r w:rsidRPr="001F453C">
        <w:rPr>
          <w:sz w:val="21"/>
          <w:szCs w:val="21"/>
        </w:rPr>
        <w:t>11.)</w:t>
      </w:r>
    </w:p>
    <w:p w:rsidR="00E85E98" w:rsidRPr="001F453C" w:rsidRDefault="00E85E98" w:rsidP="001F453C">
      <w:pPr>
        <w:spacing w:line="220" w:lineRule="exact"/>
        <w:ind w:left="0" w:firstLine="0"/>
        <w:jc w:val="both"/>
        <w:rPr>
          <w:sz w:val="21"/>
          <w:szCs w:val="21"/>
        </w:rPr>
      </w:pPr>
      <w:r w:rsidRPr="001F453C">
        <w:rPr>
          <w:sz w:val="21"/>
          <w:szCs w:val="21"/>
        </w:rPr>
        <w:t>Es wird auf die Veranstaltungen im kommenden Vereinsjahr</w:t>
      </w:r>
      <w:r w:rsidR="0008265E" w:rsidRPr="001F453C">
        <w:rPr>
          <w:sz w:val="21"/>
          <w:szCs w:val="21"/>
        </w:rPr>
        <w:t xml:space="preserve"> hingewiesen.</w:t>
      </w:r>
    </w:p>
    <w:p w:rsidR="009B68BC" w:rsidRPr="001F453C" w:rsidRDefault="009B68BC" w:rsidP="001F453C">
      <w:pPr>
        <w:spacing w:line="220" w:lineRule="exact"/>
        <w:ind w:left="0" w:firstLine="0"/>
        <w:jc w:val="both"/>
        <w:rPr>
          <w:sz w:val="21"/>
          <w:szCs w:val="21"/>
        </w:rPr>
      </w:pPr>
    </w:p>
    <w:p w:rsidR="00754663" w:rsidRPr="001F453C" w:rsidRDefault="00754663" w:rsidP="001F453C">
      <w:pPr>
        <w:spacing w:line="220" w:lineRule="exact"/>
        <w:ind w:left="0" w:firstLine="0"/>
        <w:jc w:val="both"/>
        <w:rPr>
          <w:sz w:val="21"/>
          <w:szCs w:val="21"/>
        </w:rPr>
      </w:pPr>
      <w:r w:rsidRPr="001F453C">
        <w:rPr>
          <w:sz w:val="21"/>
          <w:szCs w:val="21"/>
        </w:rPr>
        <w:t>Exkursion:</w:t>
      </w:r>
    </w:p>
    <w:p w:rsidR="002709B5" w:rsidRPr="001F453C" w:rsidRDefault="009E5A6E" w:rsidP="001F453C">
      <w:pPr>
        <w:spacing w:line="220" w:lineRule="exact"/>
        <w:ind w:left="0" w:firstLine="0"/>
        <w:jc w:val="both"/>
        <w:rPr>
          <w:sz w:val="21"/>
          <w:szCs w:val="21"/>
        </w:rPr>
      </w:pPr>
      <w:r w:rsidRPr="001F453C">
        <w:rPr>
          <w:sz w:val="21"/>
          <w:szCs w:val="21"/>
        </w:rPr>
        <w:t>Josef Küng referiert über die Ex</w:t>
      </w:r>
      <w:r w:rsidR="00C65A26" w:rsidRPr="001F453C">
        <w:rPr>
          <w:sz w:val="21"/>
          <w:szCs w:val="21"/>
        </w:rPr>
        <w:t xml:space="preserve">kursion ins Glarnerland, die 29. September 2012 stattfinden wird. </w:t>
      </w:r>
      <w:r w:rsidR="006C1A20" w:rsidRPr="001F453C">
        <w:rPr>
          <w:sz w:val="21"/>
          <w:szCs w:val="21"/>
        </w:rPr>
        <w:t>Besucht werden in Näfels der Freulerpalast und in Glarus der reissbrettartige Kern de</w:t>
      </w:r>
      <w:r w:rsidR="00654AF9" w:rsidRPr="001F453C">
        <w:rPr>
          <w:sz w:val="21"/>
          <w:szCs w:val="21"/>
        </w:rPr>
        <w:t xml:space="preserve">s Dorfes </w:t>
      </w:r>
      <w:r w:rsidR="007A27E6" w:rsidRPr="001F453C">
        <w:rPr>
          <w:sz w:val="21"/>
          <w:szCs w:val="21"/>
        </w:rPr>
        <w:t xml:space="preserve">sowie der </w:t>
      </w:r>
      <w:r w:rsidR="00E85E98" w:rsidRPr="001F453C">
        <w:rPr>
          <w:sz w:val="21"/>
          <w:szCs w:val="21"/>
        </w:rPr>
        <w:t xml:space="preserve">dortige </w:t>
      </w:r>
      <w:r w:rsidR="007A27E6" w:rsidRPr="001F453C">
        <w:rPr>
          <w:sz w:val="21"/>
          <w:szCs w:val="21"/>
        </w:rPr>
        <w:t>Landsgemeindeplatz, eventuell auch Kirchen dort. Anschliessend soll in Elm eine Schiefertafel-Fabrik wie auch das Martinsloch besichtigt werden.</w:t>
      </w:r>
    </w:p>
    <w:p w:rsidR="0008265E" w:rsidRPr="001F453C" w:rsidRDefault="0008265E" w:rsidP="001F453C">
      <w:pPr>
        <w:spacing w:line="220" w:lineRule="exact"/>
        <w:ind w:left="0" w:firstLine="0"/>
        <w:jc w:val="both"/>
        <w:rPr>
          <w:sz w:val="21"/>
          <w:szCs w:val="21"/>
        </w:rPr>
      </w:pPr>
    </w:p>
    <w:p w:rsidR="00D21CFC" w:rsidRPr="001F453C" w:rsidRDefault="00754663" w:rsidP="001F453C">
      <w:pPr>
        <w:spacing w:line="220" w:lineRule="exact"/>
        <w:rPr>
          <w:sz w:val="21"/>
          <w:szCs w:val="21"/>
          <w:lang w:val="de-DE"/>
        </w:rPr>
      </w:pPr>
      <w:r w:rsidRPr="001F453C">
        <w:rPr>
          <w:sz w:val="21"/>
          <w:szCs w:val="21"/>
          <w:lang w:val="de-DE"/>
        </w:rPr>
        <w:t>Vorträge:</w:t>
      </w:r>
    </w:p>
    <w:p w:rsidR="00754663" w:rsidRPr="001F453C" w:rsidRDefault="00754663" w:rsidP="001F453C">
      <w:pPr>
        <w:tabs>
          <w:tab w:val="left" w:pos="142"/>
          <w:tab w:val="left" w:pos="1560"/>
        </w:tabs>
        <w:spacing w:line="220" w:lineRule="exact"/>
        <w:ind w:left="1559" w:hanging="1559"/>
        <w:rPr>
          <w:sz w:val="21"/>
          <w:szCs w:val="21"/>
          <w:lang w:val="de-DE"/>
        </w:rPr>
      </w:pPr>
      <w:r w:rsidRPr="001F453C">
        <w:rPr>
          <w:sz w:val="21"/>
          <w:szCs w:val="21"/>
          <w:lang w:val="de-DE"/>
        </w:rPr>
        <w:t>-</w:t>
      </w:r>
      <w:r w:rsidRPr="001F453C">
        <w:rPr>
          <w:sz w:val="21"/>
          <w:szCs w:val="21"/>
          <w:lang w:val="de-DE"/>
        </w:rPr>
        <w:tab/>
        <w:t>8. Nov. 2012</w:t>
      </w:r>
      <w:r w:rsidR="00F36269" w:rsidRPr="001F453C">
        <w:rPr>
          <w:sz w:val="21"/>
          <w:szCs w:val="21"/>
          <w:lang w:val="de-DE"/>
        </w:rPr>
        <w:tab/>
      </w:r>
      <w:r w:rsidRPr="001F453C">
        <w:rPr>
          <w:sz w:val="21"/>
          <w:szCs w:val="21"/>
          <w:lang w:val="de-DE"/>
        </w:rPr>
        <w:t>Yvo Buschauer, Appenzell: 100 Jahre Bahn zum Säntis</w:t>
      </w:r>
    </w:p>
    <w:p w:rsidR="00754663" w:rsidRPr="001F453C" w:rsidRDefault="00F36269" w:rsidP="001F453C">
      <w:pPr>
        <w:tabs>
          <w:tab w:val="left" w:pos="142"/>
          <w:tab w:val="left" w:pos="1560"/>
        </w:tabs>
        <w:spacing w:line="220" w:lineRule="exact"/>
        <w:ind w:left="1559" w:hanging="1559"/>
        <w:rPr>
          <w:sz w:val="21"/>
          <w:szCs w:val="21"/>
          <w:lang w:val="de-DE"/>
        </w:rPr>
      </w:pPr>
      <w:r w:rsidRPr="001F453C">
        <w:rPr>
          <w:sz w:val="21"/>
          <w:szCs w:val="21"/>
          <w:lang w:val="de-DE"/>
        </w:rPr>
        <w:t>-</w:t>
      </w:r>
      <w:r w:rsidRPr="001F453C">
        <w:rPr>
          <w:sz w:val="21"/>
          <w:szCs w:val="21"/>
          <w:lang w:val="de-DE"/>
        </w:rPr>
        <w:tab/>
      </w:r>
      <w:r w:rsidR="00754663" w:rsidRPr="001F453C">
        <w:rPr>
          <w:sz w:val="21"/>
          <w:szCs w:val="21"/>
          <w:lang w:val="de-DE"/>
        </w:rPr>
        <w:t>18. Dez. 2012</w:t>
      </w:r>
      <w:r w:rsidRPr="001F453C">
        <w:rPr>
          <w:sz w:val="21"/>
          <w:szCs w:val="21"/>
          <w:lang w:val="de-DE"/>
        </w:rPr>
        <w:tab/>
      </w:r>
      <w:r w:rsidR="00754663" w:rsidRPr="001F453C">
        <w:rPr>
          <w:sz w:val="21"/>
          <w:szCs w:val="21"/>
          <w:lang w:val="de-DE"/>
        </w:rPr>
        <w:t>Drei MaturandInnen des Gymnasiums St. Antonius Appenzell</w:t>
      </w:r>
      <w:r w:rsidRPr="001F453C">
        <w:rPr>
          <w:sz w:val="21"/>
          <w:szCs w:val="21"/>
          <w:lang w:val="de-DE"/>
        </w:rPr>
        <w:t xml:space="preserve"> </w:t>
      </w:r>
      <w:r w:rsidR="00754663" w:rsidRPr="001F453C">
        <w:rPr>
          <w:sz w:val="21"/>
          <w:szCs w:val="21"/>
          <w:lang w:val="de-DE"/>
        </w:rPr>
        <w:t>stellen ihre Maturaarbeiten zu geschichtlichen Themen vor.</w:t>
      </w:r>
    </w:p>
    <w:p w:rsidR="00754663" w:rsidRPr="001F453C" w:rsidRDefault="00F36269" w:rsidP="001F453C">
      <w:pPr>
        <w:tabs>
          <w:tab w:val="left" w:pos="142"/>
          <w:tab w:val="left" w:pos="1560"/>
        </w:tabs>
        <w:spacing w:line="220" w:lineRule="exact"/>
        <w:ind w:left="1559" w:hanging="1559"/>
        <w:rPr>
          <w:sz w:val="21"/>
          <w:szCs w:val="21"/>
          <w:lang w:val="de-DE"/>
        </w:rPr>
      </w:pPr>
      <w:r w:rsidRPr="001F453C">
        <w:rPr>
          <w:sz w:val="21"/>
          <w:szCs w:val="21"/>
          <w:lang w:val="de-DE"/>
        </w:rPr>
        <w:t>-</w:t>
      </w:r>
      <w:r w:rsidRPr="001F453C">
        <w:rPr>
          <w:sz w:val="21"/>
          <w:szCs w:val="21"/>
          <w:lang w:val="de-DE"/>
        </w:rPr>
        <w:tab/>
      </w:r>
      <w:r w:rsidR="00754663" w:rsidRPr="001F453C">
        <w:rPr>
          <w:sz w:val="21"/>
          <w:szCs w:val="21"/>
          <w:lang w:val="de-DE"/>
        </w:rPr>
        <w:t>24. Jan. 2013</w:t>
      </w:r>
      <w:r w:rsidRPr="001F453C">
        <w:rPr>
          <w:sz w:val="21"/>
          <w:szCs w:val="21"/>
          <w:lang w:val="de-DE"/>
        </w:rPr>
        <w:tab/>
      </w:r>
      <w:r w:rsidR="00754663" w:rsidRPr="001F453C">
        <w:rPr>
          <w:sz w:val="21"/>
          <w:szCs w:val="21"/>
          <w:lang w:val="de-DE"/>
        </w:rPr>
        <w:t>Dr. phil. Heidi Eisenhut, Rehetobel</w:t>
      </w:r>
      <w:r w:rsidRPr="001F453C">
        <w:rPr>
          <w:sz w:val="21"/>
          <w:szCs w:val="21"/>
          <w:lang w:val="de-DE"/>
        </w:rPr>
        <w:t xml:space="preserve">: </w:t>
      </w:r>
      <w:r w:rsidR="00754663" w:rsidRPr="001F453C">
        <w:rPr>
          <w:sz w:val="21"/>
          <w:szCs w:val="21"/>
          <w:lang w:val="de-DE"/>
        </w:rPr>
        <w:t>Die St.Galler Klostergeschichten von</w:t>
      </w:r>
      <w:r w:rsidRPr="001F453C">
        <w:rPr>
          <w:sz w:val="21"/>
          <w:szCs w:val="21"/>
          <w:lang w:val="de-DE"/>
        </w:rPr>
        <w:t xml:space="preserve">  </w:t>
      </w:r>
      <w:r w:rsidR="00754663" w:rsidRPr="001F453C">
        <w:rPr>
          <w:sz w:val="21"/>
          <w:szCs w:val="21"/>
          <w:lang w:val="de-DE"/>
        </w:rPr>
        <w:t>Ekkehart IV.</w:t>
      </w:r>
      <w:r w:rsidRPr="001F453C">
        <w:rPr>
          <w:sz w:val="21"/>
          <w:szCs w:val="21"/>
          <w:lang w:val="de-DE"/>
        </w:rPr>
        <w:t xml:space="preserve"> </w:t>
      </w:r>
      <w:r w:rsidR="00754663" w:rsidRPr="001F453C">
        <w:rPr>
          <w:sz w:val="21"/>
          <w:szCs w:val="21"/>
          <w:lang w:val="de-DE"/>
        </w:rPr>
        <w:t>Unterhaltsames und Humorvolles aus der Blütezeit des Klosters</w:t>
      </w:r>
      <w:r w:rsidRPr="001F453C">
        <w:rPr>
          <w:sz w:val="21"/>
          <w:szCs w:val="21"/>
          <w:lang w:val="de-DE"/>
        </w:rPr>
        <w:t xml:space="preserve"> </w:t>
      </w:r>
      <w:r w:rsidR="00754663" w:rsidRPr="001F453C">
        <w:rPr>
          <w:sz w:val="21"/>
          <w:szCs w:val="21"/>
          <w:lang w:val="de-DE"/>
        </w:rPr>
        <w:t>St.Gallen.</w:t>
      </w:r>
    </w:p>
    <w:p w:rsidR="00754663" w:rsidRPr="001F453C" w:rsidRDefault="00F36269" w:rsidP="001F453C">
      <w:pPr>
        <w:tabs>
          <w:tab w:val="left" w:pos="142"/>
          <w:tab w:val="left" w:pos="1560"/>
        </w:tabs>
        <w:spacing w:line="220" w:lineRule="exact"/>
        <w:ind w:left="1559" w:hanging="1559"/>
        <w:rPr>
          <w:sz w:val="21"/>
          <w:szCs w:val="21"/>
          <w:lang w:val="de-DE"/>
        </w:rPr>
      </w:pPr>
      <w:r w:rsidRPr="001F453C">
        <w:rPr>
          <w:sz w:val="21"/>
          <w:szCs w:val="21"/>
          <w:lang w:val="de-DE"/>
        </w:rPr>
        <w:t>-</w:t>
      </w:r>
      <w:r w:rsidRPr="001F453C">
        <w:rPr>
          <w:sz w:val="21"/>
          <w:szCs w:val="21"/>
          <w:lang w:val="de-DE"/>
        </w:rPr>
        <w:tab/>
      </w:r>
      <w:r w:rsidR="00754663" w:rsidRPr="001F453C">
        <w:rPr>
          <w:sz w:val="21"/>
          <w:szCs w:val="21"/>
          <w:lang w:val="de-DE"/>
        </w:rPr>
        <w:t>28. Febr. 2013</w:t>
      </w:r>
      <w:r w:rsidRPr="001F453C">
        <w:rPr>
          <w:sz w:val="21"/>
          <w:szCs w:val="21"/>
          <w:lang w:val="de-DE"/>
        </w:rPr>
        <w:tab/>
        <w:t>l</w:t>
      </w:r>
      <w:r w:rsidR="00754663" w:rsidRPr="001F453C">
        <w:rPr>
          <w:sz w:val="21"/>
          <w:szCs w:val="21"/>
          <w:lang w:val="de-DE"/>
        </w:rPr>
        <w:t>ic. oec. Ilija Kuhac, Appenzell</w:t>
      </w:r>
      <w:r w:rsidRPr="001F453C">
        <w:rPr>
          <w:sz w:val="21"/>
          <w:szCs w:val="21"/>
          <w:lang w:val="de-DE"/>
        </w:rPr>
        <w:t xml:space="preserve">: </w:t>
      </w:r>
      <w:r w:rsidR="00754663" w:rsidRPr="001F453C">
        <w:rPr>
          <w:sz w:val="21"/>
          <w:szCs w:val="21"/>
          <w:lang w:val="de-DE"/>
        </w:rPr>
        <w:t>Unbekanntes Bosnien – Einblicke in die Geschichte eines</w:t>
      </w:r>
      <w:r w:rsidRPr="001F453C">
        <w:rPr>
          <w:sz w:val="21"/>
          <w:szCs w:val="21"/>
          <w:lang w:val="de-DE"/>
        </w:rPr>
        <w:t xml:space="preserve"> </w:t>
      </w:r>
      <w:r w:rsidR="00754663" w:rsidRPr="001F453C">
        <w:rPr>
          <w:sz w:val="21"/>
          <w:szCs w:val="21"/>
          <w:lang w:val="de-DE"/>
        </w:rPr>
        <w:t>gespaltenen Landes</w:t>
      </w:r>
    </w:p>
    <w:p w:rsidR="00754663" w:rsidRPr="001F453C" w:rsidRDefault="00F36269" w:rsidP="001F453C">
      <w:pPr>
        <w:tabs>
          <w:tab w:val="left" w:pos="142"/>
          <w:tab w:val="left" w:pos="1560"/>
        </w:tabs>
        <w:spacing w:line="220" w:lineRule="exact"/>
        <w:ind w:left="1559" w:hanging="1559"/>
        <w:rPr>
          <w:sz w:val="21"/>
          <w:szCs w:val="21"/>
          <w:lang w:val="de-DE"/>
        </w:rPr>
      </w:pPr>
      <w:r w:rsidRPr="001F453C">
        <w:rPr>
          <w:sz w:val="21"/>
          <w:szCs w:val="21"/>
          <w:lang w:val="de-DE"/>
        </w:rPr>
        <w:t>-</w:t>
      </w:r>
      <w:r w:rsidRPr="001F453C">
        <w:rPr>
          <w:sz w:val="21"/>
          <w:szCs w:val="21"/>
          <w:lang w:val="de-DE"/>
        </w:rPr>
        <w:tab/>
      </w:r>
      <w:r w:rsidR="00754663" w:rsidRPr="001F453C">
        <w:rPr>
          <w:sz w:val="21"/>
          <w:szCs w:val="21"/>
          <w:lang w:val="de-DE"/>
        </w:rPr>
        <w:t>7. März 2013</w:t>
      </w:r>
      <w:r w:rsidRPr="001F453C">
        <w:rPr>
          <w:sz w:val="21"/>
          <w:szCs w:val="21"/>
          <w:lang w:val="de-DE"/>
        </w:rPr>
        <w:tab/>
      </w:r>
      <w:r w:rsidR="00754663" w:rsidRPr="001F453C">
        <w:rPr>
          <w:sz w:val="21"/>
          <w:szCs w:val="21"/>
          <w:lang w:val="de-DE"/>
        </w:rPr>
        <w:t>Dr. phil. Martin Schindler, St.Gallen</w:t>
      </w:r>
      <w:r w:rsidRPr="001F453C">
        <w:rPr>
          <w:sz w:val="21"/>
          <w:szCs w:val="21"/>
          <w:lang w:val="de-DE"/>
        </w:rPr>
        <w:t xml:space="preserve">: </w:t>
      </w:r>
      <w:r w:rsidR="00754663" w:rsidRPr="001F453C">
        <w:rPr>
          <w:sz w:val="21"/>
          <w:szCs w:val="21"/>
          <w:lang w:val="de-DE"/>
        </w:rPr>
        <w:t>Archäologie in der Stadt St.Gallen</w:t>
      </w:r>
    </w:p>
    <w:p w:rsidR="00754663" w:rsidRPr="001F453C" w:rsidRDefault="00F36269" w:rsidP="001F453C">
      <w:pPr>
        <w:tabs>
          <w:tab w:val="left" w:pos="142"/>
          <w:tab w:val="left" w:pos="1560"/>
        </w:tabs>
        <w:spacing w:line="220" w:lineRule="exact"/>
        <w:ind w:left="1559" w:hanging="1559"/>
        <w:rPr>
          <w:sz w:val="21"/>
          <w:szCs w:val="21"/>
          <w:lang w:val="de-DE"/>
        </w:rPr>
      </w:pPr>
      <w:r w:rsidRPr="001F453C">
        <w:rPr>
          <w:sz w:val="21"/>
          <w:szCs w:val="21"/>
          <w:lang w:val="de-DE"/>
        </w:rPr>
        <w:t>-</w:t>
      </w:r>
      <w:r w:rsidRPr="001F453C">
        <w:rPr>
          <w:sz w:val="21"/>
          <w:szCs w:val="21"/>
          <w:lang w:val="de-DE"/>
        </w:rPr>
        <w:tab/>
      </w:r>
      <w:r w:rsidR="00754663" w:rsidRPr="001F453C">
        <w:rPr>
          <w:sz w:val="21"/>
          <w:szCs w:val="21"/>
          <w:lang w:val="de-DE"/>
        </w:rPr>
        <w:t>23. Mai 2013</w:t>
      </w:r>
      <w:r w:rsidRPr="001F453C">
        <w:rPr>
          <w:sz w:val="21"/>
          <w:szCs w:val="21"/>
          <w:lang w:val="de-DE"/>
        </w:rPr>
        <w:tab/>
      </w:r>
      <w:r w:rsidR="00754663" w:rsidRPr="001F453C">
        <w:rPr>
          <w:sz w:val="21"/>
          <w:szCs w:val="21"/>
          <w:lang w:val="de-DE"/>
        </w:rPr>
        <w:t>Dr. phil. Peter Erhart, St.Gallen</w:t>
      </w:r>
      <w:r w:rsidRPr="001F453C">
        <w:rPr>
          <w:sz w:val="21"/>
          <w:szCs w:val="21"/>
          <w:lang w:val="de-DE"/>
        </w:rPr>
        <w:t xml:space="preserve">: </w:t>
      </w:r>
      <w:r w:rsidR="00754663" w:rsidRPr="001F453C">
        <w:rPr>
          <w:sz w:val="21"/>
          <w:szCs w:val="21"/>
          <w:lang w:val="de-DE"/>
        </w:rPr>
        <w:t>1401 x Gallus – Echo eines Jubiläums</w:t>
      </w:r>
    </w:p>
    <w:p w:rsidR="00754663" w:rsidRPr="001F453C" w:rsidRDefault="00F36269" w:rsidP="001F453C">
      <w:pPr>
        <w:tabs>
          <w:tab w:val="left" w:pos="142"/>
          <w:tab w:val="left" w:pos="1560"/>
        </w:tabs>
        <w:spacing w:line="220" w:lineRule="exact"/>
        <w:ind w:left="1559" w:hanging="1559"/>
        <w:rPr>
          <w:sz w:val="21"/>
          <w:szCs w:val="21"/>
          <w:lang w:val="de-DE"/>
        </w:rPr>
      </w:pPr>
      <w:r w:rsidRPr="001F453C">
        <w:rPr>
          <w:sz w:val="21"/>
          <w:szCs w:val="21"/>
          <w:lang w:val="de-DE"/>
        </w:rPr>
        <w:t>-</w:t>
      </w:r>
      <w:r w:rsidRPr="001F453C">
        <w:rPr>
          <w:sz w:val="21"/>
          <w:szCs w:val="21"/>
          <w:lang w:val="de-DE"/>
        </w:rPr>
        <w:tab/>
      </w:r>
      <w:r w:rsidR="00754663" w:rsidRPr="001F453C">
        <w:rPr>
          <w:sz w:val="21"/>
          <w:szCs w:val="21"/>
          <w:lang w:val="de-DE"/>
        </w:rPr>
        <w:t>23. April 2013</w:t>
      </w:r>
      <w:r w:rsidRPr="001F453C">
        <w:rPr>
          <w:sz w:val="21"/>
          <w:szCs w:val="21"/>
          <w:lang w:val="de-DE"/>
        </w:rPr>
        <w:tab/>
      </w:r>
      <w:r w:rsidR="00754663" w:rsidRPr="001F453C">
        <w:rPr>
          <w:sz w:val="21"/>
          <w:szCs w:val="21"/>
          <w:lang w:val="de-DE"/>
        </w:rPr>
        <w:t>Prof. Dr. Peter Hersche, Konolfingen</w:t>
      </w:r>
      <w:r w:rsidRPr="001F453C">
        <w:rPr>
          <w:sz w:val="21"/>
          <w:szCs w:val="21"/>
          <w:lang w:val="de-DE"/>
        </w:rPr>
        <w:t xml:space="preserve">: </w:t>
      </w:r>
      <w:r w:rsidR="00754663" w:rsidRPr="001F453C">
        <w:rPr>
          <w:sz w:val="21"/>
          <w:szCs w:val="21"/>
          <w:lang w:val="de-DE"/>
        </w:rPr>
        <w:t xml:space="preserve">Agrarische Religiosität. </w:t>
      </w:r>
      <w:r w:rsidRPr="001F453C">
        <w:rPr>
          <w:sz w:val="21"/>
          <w:szCs w:val="21"/>
          <w:lang w:val="de-DE"/>
        </w:rPr>
        <w:t>L</w:t>
      </w:r>
      <w:r w:rsidR="00754663" w:rsidRPr="001F453C">
        <w:rPr>
          <w:sz w:val="21"/>
          <w:szCs w:val="21"/>
          <w:lang w:val="de-DE"/>
        </w:rPr>
        <w:t>andbevölkerung und traditioneller</w:t>
      </w:r>
      <w:r w:rsidRPr="001F453C">
        <w:rPr>
          <w:sz w:val="21"/>
          <w:szCs w:val="21"/>
          <w:lang w:val="de-DE"/>
        </w:rPr>
        <w:t xml:space="preserve"> </w:t>
      </w:r>
      <w:r w:rsidR="00754663" w:rsidRPr="001F453C">
        <w:rPr>
          <w:sz w:val="21"/>
          <w:szCs w:val="21"/>
          <w:lang w:val="de-DE"/>
        </w:rPr>
        <w:t>Katholizismus in der voralpinen Schweiz 1945-1960</w:t>
      </w:r>
      <w:r w:rsidRPr="001F453C">
        <w:rPr>
          <w:sz w:val="21"/>
          <w:szCs w:val="21"/>
          <w:lang w:val="de-DE"/>
        </w:rPr>
        <w:t xml:space="preserve"> </w:t>
      </w:r>
      <w:r w:rsidR="00754663" w:rsidRPr="001F453C">
        <w:rPr>
          <w:sz w:val="21"/>
          <w:szCs w:val="21"/>
          <w:lang w:val="de-DE"/>
        </w:rPr>
        <w:t>(Vernissage des Buches von Peter Hersche mit demselben Titel)</w:t>
      </w:r>
    </w:p>
    <w:p w:rsidR="00754663" w:rsidRPr="001F453C" w:rsidRDefault="00F36269" w:rsidP="001F453C">
      <w:pPr>
        <w:tabs>
          <w:tab w:val="left" w:pos="142"/>
          <w:tab w:val="left" w:pos="1560"/>
        </w:tabs>
        <w:spacing w:line="220" w:lineRule="exact"/>
        <w:ind w:left="1559" w:hanging="1559"/>
        <w:rPr>
          <w:sz w:val="21"/>
          <w:szCs w:val="21"/>
          <w:lang w:val="de-DE"/>
        </w:rPr>
      </w:pPr>
      <w:r w:rsidRPr="001F453C">
        <w:rPr>
          <w:sz w:val="21"/>
          <w:szCs w:val="21"/>
          <w:lang w:val="de-DE"/>
        </w:rPr>
        <w:t>-</w:t>
      </w:r>
      <w:r w:rsidRPr="001F453C">
        <w:rPr>
          <w:sz w:val="21"/>
          <w:szCs w:val="21"/>
          <w:lang w:val="de-DE"/>
        </w:rPr>
        <w:tab/>
      </w:r>
      <w:r w:rsidR="00754663" w:rsidRPr="001F453C">
        <w:rPr>
          <w:sz w:val="21"/>
          <w:szCs w:val="21"/>
          <w:lang w:val="de-DE"/>
        </w:rPr>
        <w:t xml:space="preserve">13. Juni 2013 </w:t>
      </w:r>
      <w:r w:rsidRPr="001F453C">
        <w:rPr>
          <w:sz w:val="21"/>
          <w:szCs w:val="21"/>
          <w:lang w:val="de-DE"/>
        </w:rPr>
        <w:tab/>
      </w:r>
      <w:r w:rsidR="00754663" w:rsidRPr="001F453C">
        <w:rPr>
          <w:sz w:val="21"/>
          <w:szCs w:val="21"/>
          <w:lang w:val="de-DE"/>
        </w:rPr>
        <w:t>a</w:t>
      </w:r>
      <w:r w:rsidRPr="001F453C">
        <w:rPr>
          <w:sz w:val="21"/>
          <w:szCs w:val="21"/>
          <w:lang w:val="de-DE"/>
        </w:rPr>
        <w:t>lt</w:t>
      </w:r>
      <w:r w:rsidR="00754663" w:rsidRPr="001F453C">
        <w:rPr>
          <w:sz w:val="21"/>
          <w:szCs w:val="21"/>
          <w:lang w:val="de-DE"/>
        </w:rPr>
        <w:t xml:space="preserve"> Landeshauptmann Josef Inauen, Appenzell</w:t>
      </w:r>
      <w:r w:rsidRPr="001F453C">
        <w:rPr>
          <w:sz w:val="21"/>
          <w:szCs w:val="21"/>
          <w:lang w:val="de-DE"/>
        </w:rPr>
        <w:t xml:space="preserve">: </w:t>
      </w:r>
      <w:r w:rsidR="00754663" w:rsidRPr="001F453C">
        <w:rPr>
          <w:sz w:val="21"/>
          <w:szCs w:val="21"/>
          <w:lang w:val="de-DE"/>
        </w:rPr>
        <w:t>Bildstöcke, Wegkreuze und Kapellen in Innerrhoden</w:t>
      </w:r>
    </w:p>
    <w:p w:rsidR="00754663" w:rsidRPr="001F453C" w:rsidRDefault="00167B00" w:rsidP="001F453C">
      <w:pPr>
        <w:tabs>
          <w:tab w:val="left" w:pos="142"/>
          <w:tab w:val="left" w:pos="1560"/>
        </w:tabs>
        <w:spacing w:line="220" w:lineRule="exact"/>
        <w:ind w:left="1559" w:hanging="1559"/>
        <w:rPr>
          <w:sz w:val="21"/>
          <w:szCs w:val="21"/>
          <w:lang w:val="de-DE"/>
        </w:rPr>
      </w:pPr>
      <w:r w:rsidRPr="001F453C">
        <w:rPr>
          <w:sz w:val="21"/>
          <w:szCs w:val="21"/>
          <w:lang w:val="de-DE"/>
        </w:rPr>
        <w:t>-</w:t>
      </w:r>
      <w:r w:rsidRPr="001F453C">
        <w:rPr>
          <w:sz w:val="21"/>
          <w:szCs w:val="21"/>
          <w:lang w:val="de-DE"/>
        </w:rPr>
        <w:tab/>
      </w:r>
      <w:r w:rsidR="00754663" w:rsidRPr="001F453C">
        <w:rPr>
          <w:sz w:val="21"/>
          <w:szCs w:val="21"/>
          <w:lang w:val="de-DE"/>
        </w:rPr>
        <w:t xml:space="preserve">14. Sept. 2013 </w:t>
      </w:r>
      <w:r w:rsidRPr="001F453C">
        <w:rPr>
          <w:sz w:val="21"/>
          <w:szCs w:val="21"/>
          <w:lang w:val="de-DE"/>
        </w:rPr>
        <w:tab/>
      </w:r>
      <w:r w:rsidR="00754663" w:rsidRPr="001F453C">
        <w:rPr>
          <w:sz w:val="21"/>
          <w:szCs w:val="21"/>
          <w:lang w:val="de-DE"/>
        </w:rPr>
        <w:t>Exkursion nach Luzern und an den Vierwaldstättersee</w:t>
      </w:r>
    </w:p>
    <w:p w:rsidR="009B68BC" w:rsidRPr="001F453C" w:rsidRDefault="009B68BC" w:rsidP="001F453C">
      <w:pPr>
        <w:tabs>
          <w:tab w:val="left" w:pos="5103"/>
        </w:tabs>
        <w:spacing w:after="48" w:line="220" w:lineRule="exact"/>
        <w:outlineLvl w:val="0"/>
        <w:rPr>
          <w:sz w:val="21"/>
          <w:szCs w:val="21"/>
        </w:rPr>
      </w:pPr>
    </w:p>
    <w:p w:rsidR="00C65260" w:rsidRPr="001F453C" w:rsidRDefault="009B68BC" w:rsidP="001F453C">
      <w:pPr>
        <w:tabs>
          <w:tab w:val="left" w:pos="5103"/>
        </w:tabs>
        <w:spacing w:after="48" w:line="220" w:lineRule="exact"/>
        <w:outlineLvl w:val="0"/>
        <w:rPr>
          <w:sz w:val="21"/>
          <w:szCs w:val="21"/>
        </w:rPr>
      </w:pPr>
      <w:r w:rsidRPr="001F453C">
        <w:rPr>
          <w:sz w:val="21"/>
          <w:szCs w:val="21"/>
        </w:rPr>
        <w:tab/>
      </w:r>
      <w:r w:rsidR="00C65260" w:rsidRPr="001F453C">
        <w:rPr>
          <w:sz w:val="21"/>
          <w:szCs w:val="21"/>
        </w:rPr>
        <w:tab/>
        <w:t>Der Aktuar</w:t>
      </w:r>
    </w:p>
    <w:p w:rsidR="00C65260" w:rsidRPr="001F453C" w:rsidRDefault="009B68BC" w:rsidP="001F453C">
      <w:pPr>
        <w:tabs>
          <w:tab w:val="left" w:pos="5103"/>
        </w:tabs>
        <w:spacing w:after="48" w:line="220" w:lineRule="exact"/>
        <w:rPr>
          <w:sz w:val="21"/>
          <w:szCs w:val="21"/>
        </w:rPr>
      </w:pPr>
      <w:r w:rsidRPr="001F453C">
        <w:rPr>
          <w:sz w:val="21"/>
          <w:szCs w:val="21"/>
        </w:rPr>
        <w:tab/>
      </w:r>
      <w:r w:rsidR="00C65260" w:rsidRPr="001F453C">
        <w:rPr>
          <w:sz w:val="21"/>
          <w:szCs w:val="21"/>
        </w:rPr>
        <w:t>Achilles Weishaupt</w:t>
      </w:r>
    </w:p>
    <w:p w:rsidR="00C65260" w:rsidRDefault="00C65260" w:rsidP="009B68BC">
      <w:pPr>
        <w:tabs>
          <w:tab w:val="left" w:pos="142"/>
          <w:tab w:val="left" w:pos="1560"/>
        </w:tabs>
        <w:ind w:left="1559" w:hanging="1559"/>
        <w:jc w:val="right"/>
        <w:rPr>
          <w:lang w:val="de-DE"/>
        </w:rPr>
      </w:pPr>
    </w:p>
    <w:sectPr w:rsidR="00C65260" w:rsidSect="006D649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263" w:rsidRDefault="00F87263" w:rsidP="006B0A8C">
      <w:r>
        <w:separator/>
      </w:r>
    </w:p>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DA4F21"/>
    <w:p w:rsidR="00F87263" w:rsidRDefault="00F87263" w:rsidP="008F1B09"/>
    <w:p w:rsidR="00F87263" w:rsidRDefault="00F87263" w:rsidP="008F1B09"/>
    <w:p w:rsidR="00F87263" w:rsidRDefault="00F87263" w:rsidP="00933C7F"/>
    <w:p w:rsidR="00F87263" w:rsidRDefault="00F87263" w:rsidP="00933C7F"/>
    <w:p w:rsidR="00F87263" w:rsidRDefault="00F87263" w:rsidP="002A3D2F"/>
    <w:p w:rsidR="00F87263" w:rsidRDefault="00F87263" w:rsidP="002A3D2F"/>
    <w:p w:rsidR="00F87263" w:rsidRDefault="00F87263"/>
    <w:p w:rsidR="00F87263" w:rsidRDefault="00F87263" w:rsidP="00C65260"/>
    <w:p w:rsidR="00F87263" w:rsidRDefault="00F87263" w:rsidP="009B68BC"/>
    <w:p w:rsidR="00F87263" w:rsidRDefault="00F87263" w:rsidP="009B68BC"/>
  </w:endnote>
  <w:endnote w:type="continuationSeparator" w:id="1">
    <w:p w:rsidR="00F87263" w:rsidRDefault="00F87263" w:rsidP="006B0A8C">
      <w:r>
        <w:continuationSeparator/>
      </w:r>
    </w:p>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DA4F21"/>
    <w:p w:rsidR="00F87263" w:rsidRDefault="00F87263" w:rsidP="008F1B09"/>
    <w:p w:rsidR="00F87263" w:rsidRDefault="00F87263" w:rsidP="008F1B09"/>
    <w:p w:rsidR="00F87263" w:rsidRDefault="00F87263" w:rsidP="00933C7F"/>
    <w:p w:rsidR="00F87263" w:rsidRDefault="00F87263" w:rsidP="00933C7F"/>
    <w:p w:rsidR="00F87263" w:rsidRDefault="00F87263" w:rsidP="002A3D2F"/>
    <w:p w:rsidR="00F87263" w:rsidRDefault="00F87263" w:rsidP="002A3D2F"/>
    <w:p w:rsidR="00F87263" w:rsidRDefault="00F87263"/>
    <w:p w:rsidR="00F87263" w:rsidRDefault="00F87263" w:rsidP="00C65260"/>
    <w:p w:rsidR="00F87263" w:rsidRDefault="00F87263" w:rsidP="009B68BC"/>
    <w:p w:rsidR="00F87263" w:rsidRDefault="00F87263" w:rsidP="009B68B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D5" w:rsidRDefault="00EC6ED5" w:rsidP="006B0A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D5" w:rsidRDefault="00EC6ED5" w:rsidP="006B0A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D5" w:rsidRDefault="00EC6ED5" w:rsidP="006B0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263" w:rsidRDefault="00F87263" w:rsidP="006B0A8C">
      <w:r>
        <w:separator/>
      </w:r>
    </w:p>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DA4F21"/>
    <w:p w:rsidR="00F87263" w:rsidRDefault="00F87263" w:rsidP="008F1B09"/>
    <w:p w:rsidR="00F87263" w:rsidRDefault="00F87263" w:rsidP="008F1B09"/>
    <w:p w:rsidR="00F87263" w:rsidRDefault="00F87263" w:rsidP="00933C7F"/>
    <w:p w:rsidR="00F87263" w:rsidRDefault="00F87263" w:rsidP="00933C7F"/>
    <w:p w:rsidR="00F87263" w:rsidRDefault="00F87263" w:rsidP="002A3D2F"/>
    <w:p w:rsidR="00F87263" w:rsidRDefault="00F87263" w:rsidP="002A3D2F"/>
    <w:p w:rsidR="00F87263" w:rsidRDefault="00F87263"/>
    <w:p w:rsidR="00F87263" w:rsidRDefault="00F87263" w:rsidP="00C65260"/>
    <w:p w:rsidR="00F87263" w:rsidRDefault="00F87263" w:rsidP="009B68BC"/>
    <w:p w:rsidR="00F87263" w:rsidRDefault="00F87263" w:rsidP="009B68BC"/>
  </w:footnote>
  <w:footnote w:type="continuationSeparator" w:id="1">
    <w:p w:rsidR="00F87263" w:rsidRDefault="00F87263" w:rsidP="006B0A8C">
      <w:r>
        <w:continuationSeparator/>
      </w:r>
    </w:p>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6B0A8C"/>
    <w:p w:rsidR="00F87263" w:rsidRDefault="00F87263" w:rsidP="00DA4F21"/>
    <w:p w:rsidR="00F87263" w:rsidRDefault="00F87263" w:rsidP="008F1B09"/>
    <w:p w:rsidR="00F87263" w:rsidRDefault="00F87263" w:rsidP="008F1B09"/>
    <w:p w:rsidR="00F87263" w:rsidRDefault="00F87263" w:rsidP="00933C7F"/>
    <w:p w:rsidR="00F87263" w:rsidRDefault="00F87263" w:rsidP="00933C7F"/>
    <w:p w:rsidR="00F87263" w:rsidRDefault="00F87263" w:rsidP="002A3D2F"/>
    <w:p w:rsidR="00F87263" w:rsidRDefault="00F87263" w:rsidP="002A3D2F"/>
    <w:p w:rsidR="00F87263" w:rsidRDefault="00F87263"/>
    <w:p w:rsidR="00F87263" w:rsidRDefault="00F87263" w:rsidP="00C65260"/>
    <w:p w:rsidR="00F87263" w:rsidRDefault="00F87263" w:rsidP="009B68BC"/>
    <w:p w:rsidR="00F87263" w:rsidRDefault="00F87263" w:rsidP="009B68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D5" w:rsidRDefault="00C715DE" w:rsidP="006B0A8C">
    <w:pPr>
      <w:pStyle w:val="Header"/>
      <w:rPr>
        <w:rStyle w:val="PageNumber"/>
      </w:rPr>
    </w:pPr>
    <w:r>
      <w:rPr>
        <w:rStyle w:val="PageNumber"/>
      </w:rPr>
      <w:fldChar w:fldCharType="begin"/>
    </w:r>
    <w:r w:rsidR="00EC6ED5">
      <w:rPr>
        <w:rStyle w:val="PageNumber"/>
      </w:rPr>
      <w:instrText xml:space="preserve">PAGE  </w:instrText>
    </w:r>
    <w:r>
      <w:rPr>
        <w:rStyle w:val="PageNumber"/>
      </w:rPr>
      <w:fldChar w:fldCharType="end"/>
    </w:r>
  </w:p>
  <w:p w:rsidR="00EC6ED5" w:rsidRDefault="00EC6ED5" w:rsidP="006B0A8C">
    <w:pPr>
      <w:pStyle w:val="Header"/>
    </w:pPr>
  </w:p>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EC6ED5" w:rsidRDefault="00EC6ED5" w:rsidP="006B0A8C"/>
  <w:p w:rsidR="00CA7005" w:rsidRDefault="00CA7005" w:rsidP="006B0A8C"/>
  <w:p w:rsidR="00CA7005" w:rsidRDefault="00CA7005" w:rsidP="006B0A8C"/>
  <w:p w:rsidR="00CA7005" w:rsidRDefault="00CA7005" w:rsidP="00DA4F21"/>
  <w:p w:rsidR="00CA7005" w:rsidRDefault="00CA7005" w:rsidP="008F1B09"/>
  <w:p w:rsidR="00CA7005" w:rsidRDefault="00CA7005" w:rsidP="008F1B09"/>
  <w:p w:rsidR="00CA7005" w:rsidRDefault="00CA7005" w:rsidP="00933C7F"/>
  <w:p w:rsidR="00CA7005" w:rsidRDefault="00CA7005" w:rsidP="00933C7F"/>
  <w:p w:rsidR="00CA7005" w:rsidRDefault="00CA7005" w:rsidP="002A3D2F"/>
  <w:p w:rsidR="00CA7005" w:rsidRDefault="00CA7005" w:rsidP="002A3D2F"/>
  <w:p w:rsidR="00904386" w:rsidRDefault="00904386"/>
  <w:p w:rsidR="00904386" w:rsidRDefault="00904386" w:rsidP="00C65260"/>
  <w:p w:rsidR="00904386" w:rsidRDefault="00904386" w:rsidP="009B68BC"/>
  <w:p w:rsidR="00904386" w:rsidRDefault="00904386" w:rsidP="009B68B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86" w:rsidRDefault="00C715DE" w:rsidP="00F6410C">
    <w:pPr>
      <w:pStyle w:val="Header"/>
    </w:pPr>
    <w:r w:rsidRPr="00922069">
      <w:rPr>
        <w:rStyle w:val="PageNumber"/>
        <w:b/>
      </w:rPr>
      <w:fldChar w:fldCharType="begin"/>
    </w:r>
    <w:r w:rsidR="00EC6ED5" w:rsidRPr="00922069">
      <w:rPr>
        <w:rStyle w:val="PageNumber"/>
        <w:b/>
      </w:rPr>
      <w:instrText xml:space="preserve">PAGE  </w:instrText>
    </w:r>
    <w:r w:rsidRPr="00922069">
      <w:rPr>
        <w:rStyle w:val="PageNumber"/>
        <w:b/>
      </w:rPr>
      <w:fldChar w:fldCharType="separate"/>
    </w:r>
    <w:r w:rsidR="007F6B98">
      <w:rPr>
        <w:rStyle w:val="PageNumber"/>
        <w:b/>
        <w:noProof/>
      </w:rPr>
      <w:t>1</w:t>
    </w:r>
    <w:r w:rsidRPr="00922069">
      <w:rPr>
        <w:rStyle w:val="PageNumber"/>
        <w:b/>
      </w:rPr>
      <w:fldChar w:fldCharType="end"/>
    </w:r>
  </w:p>
  <w:p w:rsidR="00904386" w:rsidRDefault="00904386" w:rsidP="009B68B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D5" w:rsidRDefault="00EC6ED5" w:rsidP="006B0A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732"/>
    <w:multiLevelType w:val="hybridMultilevel"/>
    <w:tmpl w:val="0CA0D5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F2D2FBF"/>
    <w:multiLevelType w:val="hybridMultilevel"/>
    <w:tmpl w:val="204693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E6053E"/>
    <w:rsid w:val="0001341E"/>
    <w:rsid w:val="00024B3B"/>
    <w:rsid w:val="0003253C"/>
    <w:rsid w:val="00037333"/>
    <w:rsid w:val="00042C10"/>
    <w:rsid w:val="00056D7B"/>
    <w:rsid w:val="000662B1"/>
    <w:rsid w:val="0007202C"/>
    <w:rsid w:val="00075AAA"/>
    <w:rsid w:val="000761A4"/>
    <w:rsid w:val="00076650"/>
    <w:rsid w:val="00077956"/>
    <w:rsid w:val="0008265E"/>
    <w:rsid w:val="000830E9"/>
    <w:rsid w:val="00090C0B"/>
    <w:rsid w:val="000914AF"/>
    <w:rsid w:val="0009769F"/>
    <w:rsid w:val="000B4AF4"/>
    <w:rsid w:val="000B58C6"/>
    <w:rsid w:val="000D1695"/>
    <w:rsid w:val="000F2F0F"/>
    <w:rsid w:val="000F534F"/>
    <w:rsid w:val="000F56C6"/>
    <w:rsid w:val="000F56D7"/>
    <w:rsid w:val="00106A8F"/>
    <w:rsid w:val="00110E3E"/>
    <w:rsid w:val="0011790D"/>
    <w:rsid w:val="00125CAB"/>
    <w:rsid w:val="001265DA"/>
    <w:rsid w:val="00135835"/>
    <w:rsid w:val="00137E57"/>
    <w:rsid w:val="0014344D"/>
    <w:rsid w:val="00145C39"/>
    <w:rsid w:val="0015553B"/>
    <w:rsid w:val="001629E3"/>
    <w:rsid w:val="00167B00"/>
    <w:rsid w:val="00172C04"/>
    <w:rsid w:val="001821AF"/>
    <w:rsid w:val="001874E2"/>
    <w:rsid w:val="00192B51"/>
    <w:rsid w:val="00193E13"/>
    <w:rsid w:val="00197BAA"/>
    <w:rsid w:val="001B0057"/>
    <w:rsid w:val="001B6373"/>
    <w:rsid w:val="001D09B2"/>
    <w:rsid w:val="001D342A"/>
    <w:rsid w:val="001D53C9"/>
    <w:rsid w:val="001F453C"/>
    <w:rsid w:val="001F4B6E"/>
    <w:rsid w:val="001F508C"/>
    <w:rsid w:val="001F5416"/>
    <w:rsid w:val="001F6B41"/>
    <w:rsid w:val="002013F0"/>
    <w:rsid w:val="00203F4D"/>
    <w:rsid w:val="0022313F"/>
    <w:rsid w:val="00225DCC"/>
    <w:rsid w:val="00233252"/>
    <w:rsid w:val="0024016D"/>
    <w:rsid w:val="00244A13"/>
    <w:rsid w:val="00247724"/>
    <w:rsid w:val="00267E96"/>
    <w:rsid w:val="002709B5"/>
    <w:rsid w:val="00272C73"/>
    <w:rsid w:val="00274957"/>
    <w:rsid w:val="00276084"/>
    <w:rsid w:val="002900ED"/>
    <w:rsid w:val="00296154"/>
    <w:rsid w:val="002A09E5"/>
    <w:rsid w:val="002A0A2A"/>
    <w:rsid w:val="002A3D2F"/>
    <w:rsid w:val="002A4107"/>
    <w:rsid w:val="002B0DD3"/>
    <w:rsid w:val="002B0E45"/>
    <w:rsid w:val="002C7CD0"/>
    <w:rsid w:val="002D6009"/>
    <w:rsid w:val="002E30B9"/>
    <w:rsid w:val="002F0DA5"/>
    <w:rsid w:val="002F1906"/>
    <w:rsid w:val="00301976"/>
    <w:rsid w:val="0032123B"/>
    <w:rsid w:val="00322881"/>
    <w:rsid w:val="00324DAE"/>
    <w:rsid w:val="003523DE"/>
    <w:rsid w:val="00353BBE"/>
    <w:rsid w:val="00354A75"/>
    <w:rsid w:val="003616CE"/>
    <w:rsid w:val="00362ADB"/>
    <w:rsid w:val="00367A36"/>
    <w:rsid w:val="00386A4A"/>
    <w:rsid w:val="0039055B"/>
    <w:rsid w:val="00391874"/>
    <w:rsid w:val="00394FD2"/>
    <w:rsid w:val="003A158A"/>
    <w:rsid w:val="003A31AD"/>
    <w:rsid w:val="003B6741"/>
    <w:rsid w:val="003C1CF6"/>
    <w:rsid w:val="004050A8"/>
    <w:rsid w:val="004054B6"/>
    <w:rsid w:val="004060C3"/>
    <w:rsid w:val="004144AF"/>
    <w:rsid w:val="00431DEE"/>
    <w:rsid w:val="0043754D"/>
    <w:rsid w:val="00442E55"/>
    <w:rsid w:val="00451E41"/>
    <w:rsid w:val="00460C38"/>
    <w:rsid w:val="00461B86"/>
    <w:rsid w:val="00464F23"/>
    <w:rsid w:val="0046687B"/>
    <w:rsid w:val="00466C38"/>
    <w:rsid w:val="004838B0"/>
    <w:rsid w:val="00486763"/>
    <w:rsid w:val="004B2ABC"/>
    <w:rsid w:val="004C4ACC"/>
    <w:rsid w:val="004D0CEB"/>
    <w:rsid w:val="004D6688"/>
    <w:rsid w:val="004E2508"/>
    <w:rsid w:val="004E51CB"/>
    <w:rsid w:val="004F64B3"/>
    <w:rsid w:val="005129CD"/>
    <w:rsid w:val="00512DBC"/>
    <w:rsid w:val="0051306C"/>
    <w:rsid w:val="0052086A"/>
    <w:rsid w:val="0055624C"/>
    <w:rsid w:val="00557F37"/>
    <w:rsid w:val="005649CB"/>
    <w:rsid w:val="00572CCF"/>
    <w:rsid w:val="0058164A"/>
    <w:rsid w:val="005858E7"/>
    <w:rsid w:val="00585B42"/>
    <w:rsid w:val="005863C5"/>
    <w:rsid w:val="005875A3"/>
    <w:rsid w:val="0059791A"/>
    <w:rsid w:val="005A1AE7"/>
    <w:rsid w:val="005A464A"/>
    <w:rsid w:val="005C2A9A"/>
    <w:rsid w:val="005C5E31"/>
    <w:rsid w:val="005D3B7E"/>
    <w:rsid w:val="005D7EFC"/>
    <w:rsid w:val="005F052D"/>
    <w:rsid w:val="005F21EF"/>
    <w:rsid w:val="005F2E5D"/>
    <w:rsid w:val="0060036F"/>
    <w:rsid w:val="00601413"/>
    <w:rsid w:val="0061078B"/>
    <w:rsid w:val="00612B15"/>
    <w:rsid w:val="0061586A"/>
    <w:rsid w:val="00623107"/>
    <w:rsid w:val="00624644"/>
    <w:rsid w:val="00654AF9"/>
    <w:rsid w:val="00663521"/>
    <w:rsid w:val="00673CC0"/>
    <w:rsid w:val="006763A4"/>
    <w:rsid w:val="0068291E"/>
    <w:rsid w:val="006A7C71"/>
    <w:rsid w:val="006B0A8C"/>
    <w:rsid w:val="006B25C1"/>
    <w:rsid w:val="006B562D"/>
    <w:rsid w:val="006B63FD"/>
    <w:rsid w:val="006C1A20"/>
    <w:rsid w:val="006D36DC"/>
    <w:rsid w:val="006D649D"/>
    <w:rsid w:val="006E101F"/>
    <w:rsid w:val="006E2A75"/>
    <w:rsid w:val="006F3374"/>
    <w:rsid w:val="006F7139"/>
    <w:rsid w:val="00702AFF"/>
    <w:rsid w:val="00711F42"/>
    <w:rsid w:val="00713557"/>
    <w:rsid w:val="00724A28"/>
    <w:rsid w:val="00730296"/>
    <w:rsid w:val="00735A92"/>
    <w:rsid w:val="00754663"/>
    <w:rsid w:val="00755100"/>
    <w:rsid w:val="00764D71"/>
    <w:rsid w:val="0077114B"/>
    <w:rsid w:val="007821CA"/>
    <w:rsid w:val="00792030"/>
    <w:rsid w:val="007A153F"/>
    <w:rsid w:val="007A16B9"/>
    <w:rsid w:val="007A27E6"/>
    <w:rsid w:val="007A5382"/>
    <w:rsid w:val="007C0AEE"/>
    <w:rsid w:val="007D2DB7"/>
    <w:rsid w:val="007D3BDD"/>
    <w:rsid w:val="007E3C6D"/>
    <w:rsid w:val="007F5370"/>
    <w:rsid w:val="007F6B98"/>
    <w:rsid w:val="007F7BE8"/>
    <w:rsid w:val="00804211"/>
    <w:rsid w:val="0080528A"/>
    <w:rsid w:val="008071A5"/>
    <w:rsid w:val="00815BBA"/>
    <w:rsid w:val="00816644"/>
    <w:rsid w:val="00826C2C"/>
    <w:rsid w:val="008332D3"/>
    <w:rsid w:val="0083616B"/>
    <w:rsid w:val="008365EA"/>
    <w:rsid w:val="008471C5"/>
    <w:rsid w:val="0085092B"/>
    <w:rsid w:val="00855EC3"/>
    <w:rsid w:val="0087702A"/>
    <w:rsid w:val="008A3C03"/>
    <w:rsid w:val="008A50A4"/>
    <w:rsid w:val="008B4ACC"/>
    <w:rsid w:val="008D5222"/>
    <w:rsid w:val="008E5DFB"/>
    <w:rsid w:val="008E6FFF"/>
    <w:rsid w:val="008F1B09"/>
    <w:rsid w:val="008F276E"/>
    <w:rsid w:val="008F30CD"/>
    <w:rsid w:val="009021E0"/>
    <w:rsid w:val="00904386"/>
    <w:rsid w:val="00905442"/>
    <w:rsid w:val="00911F76"/>
    <w:rsid w:val="00912B0D"/>
    <w:rsid w:val="00915D6C"/>
    <w:rsid w:val="00922069"/>
    <w:rsid w:val="00930C0C"/>
    <w:rsid w:val="00933C7F"/>
    <w:rsid w:val="0094215E"/>
    <w:rsid w:val="0094415E"/>
    <w:rsid w:val="00951C45"/>
    <w:rsid w:val="0096676C"/>
    <w:rsid w:val="00966F66"/>
    <w:rsid w:val="00980F3F"/>
    <w:rsid w:val="00980F98"/>
    <w:rsid w:val="00982AAB"/>
    <w:rsid w:val="00983675"/>
    <w:rsid w:val="009905E9"/>
    <w:rsid w:val="009A0978"/>
    <w:rsid w:val="009A339F"/>
    <w:rsid w:val="009B0C35"/>
    <w:rsid w:val="009B5860"/>
    <w:rsid w:val="009B68BC"/>
    <w:rsid w:val="009B7A1D"/>
    <w:rsid w:val="009C59C5"/>
    <w:rsid w:val="009D493A"/>
    <w:rsid w:val="009E4E3E"/>
    <w:rsid w:val="009E5A6E"/>
    <w:rsid w:val="009F78E9"/>
    <w:rsid w:val="00A02F19"/>
    <w:rsid w:val="00A15255"/>
    <w:rsid w:val="00A32139"/>
    <w:rsid w:val="00A53E52"/>
    <w:rsid w:val="00A54EE4"/>
    <w:rsid w:val="00A55ACF"/>
    <w:rsid w:val="00A6091D"/>
    <w:rsid w:val="00A617DF"/>
    <w:rsid w:val="00A71701"/>
    <w:rsid w:val="00A75C4A"/>
    <w:rsid w:val="00A76090"/>
    <w:rsid w:val="00A76BC3"/>
    <w:rsid w:val="00A80387"/>
    <w:rsid w:val="00A82744"/>
    <w:rsid w:val="00A90D8C"/>
    <w:rsid w:val="00AA2F41"/>
    <w:rsid w:val="00AB16DA"/>
    <w:rsid w:val="00AB4F61"/>
    <w:rsid w:val="00AD280B"/>
    <w:rsid w:val="00AD5DE8"/>
    <w:rsid w:val="00AD7DC1"/>
    <w:rsid w:val="00AE2578"/>
    <w:rsid w:val="00AE4F44"/>
    <w:rsid w:val="00B051B7"/>
    <w:rsid w:val="00B0795E"/>
    <w:rsid w:val="00B33B8A"/>
    <w:rsid w:val="00B34C21"/>
    <w:rsid w:val="00B4277B"/>
    <w:rsid w:val="00B44AF0"/>
    <w:rsid w:val="00B569AD"/>
    <w:rsid w:val="00B57D9E"/>
    <w:rsid w:val="00B61ADF"/>
    <w:rsid w:val="00B67E49"/>
    <w:rsid w:val="00B82F7B"/>
    <w:rsid w:val="00B9209A"/>
    <w:rsid w:val="00B92B1F"/>
    <w:rsid w:val="00BA5897"/>
    <w:rsid w:val="00BA6BBC"/>
    <w:rsid w:val="00BB6786"/>
    <w:rsid w:val="00BB7583"/>
    <w:rsid w:val="00BC310C"/>
    <w:rsid w:val="00BD0D3F"/>
    <w:rsid w:val="00BD1632"/>
    <w:rsid w:val="00BE2827"/>
    <w:rsid w:val="00BE6538"/>
    <w:rsid w:val="00C053A1"/>
    <w:rsid w:val="00C1363E"/>
    <w:rsid w:val="00C16150"/>
    <w:rsid w:val="00C1647C"/>
    <w:rsid w:val="00C233C9"/>
    <w:rsid w:val="00C32676"/>
    <w:rsid w:val="00C5412E"/>
    <w:rsid w:val="00C62B89"/>
    <w:rsid w:val="00C65260"/>
    <w:rsid w:val="00C65A26"/>
    <w:rsid w:val="00C66D84"/>
    <w:rsid w:val="00C70D98"/>
    <w:rsid w:val="00C715DE"/>
    <w:rsid w:val="00C72C41"/>
    <w:rsid w:val="00C81811"/>
    <w:rsid w:val="00C95481"/>
    <w:rsid w:val="00C95822"/>
    <w:rsid w:val="00C9747B"/>
    <w:rsid w:val="00CA288B"/>
    <w:rsid w:val="00CA6AC8"/>
    <w:rsid w:val="00CA7005"/>
    <w:rsid w:val="00CB388F"/>
    <w:rsid w:val="00CD079D"/>
    <w:rsid w:val="00CD5AB5"/>
    <w:rsid w:val="00CD5C30"/>
    <w:rsid w:val="00CE2D89"/>
    <w:rsid w:val="00D0007C"/>
    <w:rsid w:val="00D00521"/>
    <w:rsid w:val="00D02B11"/>
    <w:rsid w:val="00D03248"/>
    <w:rsid w:val="00D05719"/>
    <w:rsid w:val="00D05CC1"/>
    <w:rsid w:val="00D10826"/>
    <w:rsid w:val="00D21CFC"/>
    <w:rsid w:val="00D24B3C"/>
    <w:rsid w:val="00D26297"/>
    <w:rsid w:val="00D47385"/>
    <w:rsid w:val="00D80A74"/>
    <w:rsid w:val="00D87BE6"/>
    <w:rsid w:val="00D95E17"/>
    <w:rsid w:val="00DA16C0"/>
    <w:rsid w:val="00DA3543"/>
    <w:rsid w:val="00DA4F21"/>
    <w:rsid w:val="00DB204D"/>
    <w:rsid w:val="00DB3E14"/>
    <w:rsid w:val="00DB7D2B"/>
    <w:rsid w:val="00DC02A8"/>
    <w:rsid w:val="00DC26CD"/>
    <w:rsid w:val="00DC6472"/>
    <w:rsid w:val="00DD13A4"/>
    <w:rsid w:val="00DD71BA"/>
    <w:rsid w:val="00DF6055"/>
    <w:rsid w:val="00E0436D"/>
    <w:rsid w:val="00E30084"/>
    <w:rsid w:val="00E33E9D"/>
    <w:rsid w:val="00E3537D"/>
    <w:rsid w:val="00E42A61"/>
    <w:rsid w:val="00E6053E"/>
    <w:rsid w:val="00E61145"/>
    <w:rsid w:val="00E61B78"/>
    <w:rsid w:val="00E709B3"/>
    <w:rsid w:val="00E750EB"/>
    <w:rsid w:val="00E84C02"/>
    <w:rsid w:val="00E85E04"/>
    <w:rsid w:val="00E85E98"/>
    <w:rsid w:val="00E87DA9"/>
    <w:rsid w:val="00E90DAF"/>
    <w:rsid w:val="00E93677"/>
    <w:rsid w:val="00EA07FC"/>
    <w:rsid w:val="00EA3735"/>
    <w:rsid w:val="00EA5FE0"/>
    <w:rsid w:val="00EB5D0C"/>
    <w:rsid w:val="00EB7A37"/>
    <w:rsid w:val="00EC69EA"/>
    <w:rsid w:val="00EC6CBB"/>
    <w:rsid w:val="00EC6ED5"/>
    <w:rsid w:val="00EE0D67"/>
    <w:rsid w:val="00EE2344"/>
    <w:rsid w:val="00EF6DAD"/>
    <w:rsid w:val="00F006A1"/>
    <w:rsid w:val="00F130C2"/>
    <w:rsid w:val="00F15860"/>
    <w:rsid w:val="00F31EB2"/>
    <w:rsid w:val="00F347D9"/>
    <w:rsid w:val="00F36269"/>
    <w:rsid w:val="00F4506C"/>
    <w:rsid w:val="00F53951"/>
    <w:rsid w:val="00F60B63"/>
    <w:rsid w:val="00F60DF4"/>
    <w:rsid w:val="00F6410C"/>
    <w:rsid w:val="00F64232"/>
    <w:rsid w:val="00F72349"/>
    <w:rsid w:val="00F72BD6"/>
    <w:rsid w:val="00F77F09"/>
    <w:rsid w:val="00F820AB"/>
    <w:rsid w:val="00F8411F"/>
    <w:rsid w:val="00F87263"/>
    <w:rsid w:val="00F93E33"/>
    <w:rsid w:val="00FA02A9"/>
    <w:rsid w:val="00FA4D93"/>
    <w:rsid w:val="00FA5E35"/>
    <w:rsid w:val="00FA6BDA"/>
    <w:rsid w:val="00FB09FC"/>
    <w:rsid w:val="00FB2999"/>
    <w:rsid w:val="00FD586F"/>
    <w:rsid w:val="00FD7349"/>
    <w:rsid w:val="00FE33D1"/>
    <w:rsid w:val="00FE3A2E"/>
    <w:rsid w:val="00FE3C3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B0A8C"/>
    <w:pPr>
      <w:tabs>
        <w:tab w:val="right" w:pos="8505"/>
      </w:tabs>
      <w:ind w:left="142" w:hanging="142"/>
    </w:pPr>
    <w:rPr>
      <w:sz w:val="22"/>
      <w:szCs w:val="22"/>
      <w:lang w:eastAsia="en-US"/>
    </w:rPr>
  </w:style>
  <w:style w:type="paragraph" w:styleId="Heading1">
    <w:name w:val="heading 1"/>
    <w:basedOn w:val="Normal"/>
    <w:next w:val="Normal"/>
    <w:autoRedefine/>
    <w:qFormat/>
    <w:rsid w:val="006F3374"/>
    <w:pPr>
      <w:keepNext/>
      <w:spacing w:before="60" w:after="20" w:line="266" w:lineRule="exact"/>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013F0"/>
    <w:pPr>
      <w:shd w:val="clear" w:color="auto" w:fill="000080"/>
    </w:pPr>
    <w:rPr>
      <w:rFonts w:ascii="Tahoma" w:hAnsi="Tahoma" w:cs="Tahoma"/>
      <w:sz w:val="20"/>
      <w:szCs w:val="20"/>
    </w:rPr>
  </w:style>
  <w:style w:type="paragraph" w:styleId="Header">
    <w:name w:val="header"/>
    <w:basedOn w:val="Normal"/>
    <w:rsid w:val="002013F0"/>
    <w:pPr>
      <w:tabs>
        <w:tab w:val="center" w:pos="4320"/>
        <w:tab w:val="right" w:pos="8640"/>
      </w:tabs>
    </w:pPr>
  </w:style>
  <w:style w:type="character" w:styleId="PageNumber">
    <w:name w:val="page number"/>
    <w:basedOn w:val="DefaultParagraphFont"/>
    <w:rsid w:val="002013F0"/>
  </w:style>
  <w:style w:type="paragraph" w:styleId="Footer">
    <w:name w:val="footer"/>
    <w:basedOn w:val="Normal"/>
    <w:rsid w:val="00D26297"/>
    <w:pPr>
      <w:tabs>
        <w:tab w:val="center" w:pos="4320"/>
        <w:tab w:val="right" w:pos="8640"/>
      </w:tabs>
    </w:pPr>
  </w:style>
  <w:style w:type="character" w:styleId="Hyperlink">
    <w:name w:val="Hyperlink"/>
    <w:basedOn w:val="DefaultParagraphFont"/>
    <w:rsid w:val="00B33B8A"/>
    <w:rPr>
      <w:color w:val="0000FF"/>
      <w:u w:val="single"/>
    </w:rPr>
  </w:style>
  <w:style w:type="paragraph" w:styleId="ListParagraph">
    <w:name w:val="List Paragraph"/>
    <w:basedOn w:val="Normal"/>
    <w:uiPriority w:val="34"/>
    <w:qFormat/>
    <w:rsid w:val="00F84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22069"/>
    <w:pPr>
      <w:tabs>
        <w:tab w:val="right" w:pos="8505"/>
      </w:tabs>
      <w:spacing w:line="320" w:lineRule="exact"/>
      <w:jc w:val="both"/>
    </w:pPr>
    <w:rPr>
      <w:sz w:val="22"/>
      <w:szCs w:val="22"/>
      <w:lang w:eastAsia="en-US"/>
    </w:rPr>
  </w:style>
  <w:style w:type="paragraph" w:styleId="berschrift1">
    <w:name w:val="heading 1"/>
    <w:basedOn w:val="Standard"/>
    <w:next w:val="Standard"/>
    <w:autoRedefine/>
    <w:qFormat/>
    <w:rsid w:val="006F3374"/>
    <w:pPr>
      <w:keepNext/>
      <w:spacing w:before="60" w:after="20" w:line="266" w:lineRule="exact"/>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2013F0"/>
    <w:pPr>
      <w:shd w:val="clear" w:color="auto" w:fill="000080"/>
    </w:pPr>
    <w:rPr>
      <w:rFonts w:ascii="Tahoma" w:hAnsi="Tahoma" w:cs="Tahoma"/>
      <w:sz w:val="20"/>
      <w:szCs w:val="20"/>
    </w:rPr>
  </w:style>
  <w:style w:type="paragraph" w:styleId="Kopfzeile">
    <w:name w:val="header"/>
    <w:basedOn w:val="Standard"/>
    <w:rsid w:val="002013F0"/>
    <w:pPr>
      <w:tabs>
        <w:tab w:val="center" w:pos="4320"/>
        <w:tab w:val="right" w:pos="8640"/>
      </w:tabs>
    </w:pPr>
  </w:style>
  <w:style w:type="character" w:styleId="Seitenzahl">
    <w:name w:val="page number"/>
    <w:basedOn w:val="Absatz-Standardschriftart"/>
    <w:rsid w:val="002013F0"/>
  </w:style>
  <w:style w:type="paragraph" w:styleId="Fuzeile">
    <w:name w:val="footer"/>
    <w:basedOn w:val="Standard"/>
    <w:rsid w:val="00D26297"/>
    <w:pPr>
      <w:tabs>
        <w:tab w:val="center" w:pos="4320"/>
        <w:tab w:val="right" w:pos="8640"/>
      </w:tabs>
    </w:pPr>
  </w:style>
  <w:style w:type="character" w:styleId="Hyperlink">
    <w:name w:val="Hyperlink"/>
    <w:basedOn w:val="Absatz-Standardschriftart"/>
    <w:rsid w:val="00B33B8A"/>
    <w:rPr>
      <w:color w:val="0000FF"/>
      <w:u w:val="single"/>
    </w:rPr>
  </w:style>
</w:styles>
</file>

<file path=word/webSettings.xml><?xml version="1.0" encoding="utf-8"?>
<w:webSettings xmlns:r="http://schemas.openxmlformats.org/officeDocument/2006/relationships" xmlns:w="http://schemas.openxmlformats.org/wordprocessingml/2006/main">
  <w:divs>
    <w:div w:id="151917374">
      <w:bodyDiv w:val="1"/>
      <w:marLeft w:val="0"/>
      <w:marRight w:val="0"/>
      <w:marTop w:val="0"/>
      <w:marBottom w:val="0"/>
      <w:divBdr>
        <w:top w:val="none" w:sz="0" w:space="0" w:color="auto"/>
        <w:left w:val="none" w:sz="0" w:space="0" w:color="auto"/>
        <w:bottom w:val="none" w:sz="0" w:space="0" w:color="auto"/>
        <w:right w:val="none" w:sz="0" w:space="0" w:color="auto"/>
      </w:divBdr>
    </w:div>
    <w:div w:id="898515112">
      <w:bodyDiv w:val="1"/>
      <w:marLeft w:val="0"/>
      <w:marRight w:val="0"/>
      <w:marTop w:val="0"/>
      <w:marBottom w:val="0"/>
      <w:divBdr>
        <w:top w:val="none" w:sz="0" w:space="0" w:color="auto"/>
        <w:left w:val="none" w:sz="0" w:space="0" w:color="auto"/>
        <w:bottom w:val="none" w:sz="0" w:space="0" w:color="auto"/>
        <w:right w:val="none" w:sz="0" w:space="0" w:color="auto"/>
      </w:divBdr>
      <w:divsChild>
        <w:div w:id="158932108">
          <w:marLeft w:val="0"/>
          <w:marRight w:val="0"/>
          <w:marTop w:val="0"/>
          <w:marBottom w:val="0"/>
          <w:divBdr>
            <w:top w:val="none" w:sz="0" w:space="0" w:color="auto"/>
            <w:left w:val="none" w:sz="0" w:space="0" w:color="auto"/>
            <w:bottom w:val="none" w:sz="0" w:space="0" w:color="auto"/>
            <w:right w:val="none" w:sz="0" w:space="0" w:color="auto"/>
          </w:divBdr>
        </w:div>
      </w:divsChild>
    </w:div>
    <w:div w:id="1825509280">
      <w:bodyDiv w:val="1"/>
      <w:marLeft w:val="0"/>
      <w:marRight w:val="0"/>
      <w:marTop w:val="0"/>
      <w:marBottom w:val="0"/>
      <w:divBdr>
        <w:top w:val="none" w:sz="0" w:space="0" w:color="auto"/>
        <w:left w:val="none" w:sz="0" w:space="0" w:color="auto"/>
        <w:bottom w:val="none" w:sz="0" w:space="0" w:color="auto"/>
        <w:right w:val="none" w:sz="0" w:space="0" w:color="auto"/>
      </w:divBdr>
    </w:div>
    <w:div w:id="2031249321">
      <w:bodyDiv w:val="1"/>
      <w:marLeft w:val="0"/>
      <w:marRight w:val="0"/>
      <w:marTop w:val="0"/>
      <w:marBottom w:val="0"/>
      <w:divBdr>
        <w:top w:val="none" w:sz="0" w:space="0" w:color="auto"/>
        <w:left w:val="none" w:sz="0" w:space="0" w:color="auto"/>
        <w:bottom w:val="none" w:sz="0" w:space="0" w:color="auto"/>
        <w:right w:val="none" w:sz="0" w:space="0" w:color="auto"/>
      </w:divBdr>
    </w:div>
    <w:div w:id="2047099587">
      <w:bodyDiv w:val="1"/>
      <w:marLeft w:val="0"/>
      <w:marRight w:val="0"/>
      <w:marTop w:val="0"/>
      <w:marBottom w:val="0"/>
      <w:divBdr>
        <w:top w:val="none" w:sz="0" w:space="0" w:color="auto"/>
        <w:left w:val="none" w:sz="0" w:space="0" w:color="auto"/>
        <w:bottom w:val="none" w:sz="0" w:space="0" w:color="auto"/>
        <w:right w:val="none" w:sz="0" w:space="0" w:color="auto"/>
      </w:divBdr>
    </w:div>
    <w:div w:id="21351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48E16-E855-4F25-B2B5-E72BE530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7268</Characters>
  <Application>Microsoft Office Word</Application>
  <DocSecurity>0</DocSecurity>
  <Lines>137</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Historischer Verein Appenzell</vt:lpstr>
      <vt:lpstr>Historischer Verein Appenzell</vt:lpstr>
    </vt:vector>
  </TitlesOfParts>
  <Company>Historic Researches</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Historischer Verein Appenzell</dc:title>
  <dc:creator>Achilles Weishaupt</dc:creator>
  <cp:lastModifiedBy>User</cp:lastModifiedBy>
  <cp:revision>4</cp:revision>
  <cp:lastPrinted>2013-06-18T09:05:00Z</cp:lastPrinted>
  <dcterms:created xsi:type="dcterms:W3CDTF">2013-01-23T14:44:00Z</dcterms:created>
  <dcterms:modified xsi:type="dcterms:W3CDTF">2013-08-26T16:17:00Z</dcterms:modified>
</cp:coreProperties>
</file>